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纯净西北六月-兰州｜塔尔寺｜青海湖｜茶卡盐湖｜翡翠湖｜敦煌莫高窟A票｜鸣沙山·月牙泉 嘉峪关城楼｜大地之子｜张掖七彩丹霞｜祁连草原｜门源花海｜纯玩双飞8日游行程单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0011684222212G9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福州-兰州MF8215（07：30-12：30）
                <w:br/>
                兰州-福州MF8216（13：25-18：05）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【品质承诺】全程无购物店、无景中店、无车购、无必消区间车，一玩到底；
                <w:br/>
                【舌尖品味】行程精选地道特色美食（炕锅羊肉、汽锅鸡、八大碗），挑战您的味蕾；
                <w:br/>
                【无忧住宿】5豪华型+1高档型+1晚青海湖畔酒店；指定酒店入住；
                <w:br/>
                【贴心服务】百宝箱服务、臻选优培、专职导游服务体系；
                <w:br/>
                【安全护驾】资深驾龄司机、五星安全的金龙旗舰车型加持，2+1头等舱座椅，豪华型影音娱乐系统。
                <w:br/>
                行程期间全车每天消杀；
                <w:br/>
                【倾情赠送】航拍
                <w:br/>
                【行程安排】介于健康作息时间安排行程，景点涵盖高原湖泊、戈壁、沙漠、丹霞、民族风情、历史文化等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雄关广场、游击将军府、官井、关帝庙、戏台和文昌阁】国家5A景区，明代万里长城西端起点，是明代长城沿线建造规模最为壮观，保存程度最为完好的一座古代军事城堡，是明朝及其后期各代，长城沿线的重要军事要塞，素有“中外钜防”、“河西第一隘口”之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福建-兰州
                <w:br/>
              </w:t>
            </w:r>
          </w:p>
          <w:p>
            <w:pPr>
              <w:pStyle w:val="indent"/>
            </w:pPr>
            <w:r>
              <w:rPr>
                <w:rFonts w:ascii="微软雅黑" w:hAnsi="微软雅黑" w:eastAsia="微软雅黑" w:cs="微软雅黑"/>
                <w:color w:val="000000"/>
                <w:sz w:val="20"/>
                <w:szCs w:val="20"/>
              </w:rPr>
              <w:t xml:space="preserve">
                请各位贵宾根据指定时间自行乘机赴兰州，抵达后入住酒店，自行活动。 
                <w:br/>
                指定下榻酒店：天庆温泉酒店或民航云美旅国际酒店
                <w:br/>
                自行活动
                <w:br/>
                （行程开始时间及活动时长仅供参考，按照实际为准）
                <w:br/>
                【兰州】是一座历史悠久的文化古城，“金城”一词早在汉代已见史册，隋朝设立兰州置总管府后，遂有“兰州”。由汉至宋的千余年，兰州一直以“屏障中原、联络西域”成为西北重镇。市内则古迹遍布，遗址数不胜数。黄河水穿城而过，使兰州拥有独特多样的自然景观。
                <w:br/>
                【游玩小贴士】
                <w:br/>
                1、如您抵达较早，可自行在市内自由活动。诚意推荐如下，自行前往，费用自理：甘肃省博物馆（周一闭馆，必须登记证件）、秦腔博物馆等是来兰州的好去处。
                <w:br/>
                2、晚间的兰州夜景也很美丽，如果逛好小吃街或夜市后，可前往有"兰州外滩"之称的黄河风情线游览。漫步在滨河路、逛逛中山铁桥、黄河母亲像等景观，留下珍贵“金城”印象。
                <w:br/>
                【舌尖上的兰州】
                <w:br/>
                如果白天想找寻美食，餐馆尤以步行街张掖路与大众巷区域较多，位于城关区市中心附近。地标式的“正宁路小吃夜市”则是您晚餐、夜宵的好去处，名扬天下的西北小吃几乎在这里都能觅见，位置在城关区南面的正宁路甘家巷内。
                <w:br/>
                1、来兰州，定要来上一碗鼎鼎大名的“兰州牛肉面”：马子禄、金鼎、吾穆勒蓬灰、马有布、苍鹰等都是当地知名招牌。
                <w:br/>
                2、西北劲道的面食：扁豆面、浆水面、羊肉面片、黄记水饺、特色炒面、炸酱面等。
                <w:br/>
                3、西北特色小吃：胡辣羊蹄、牛奶鸡蛋醪糟、杏皮水、灰豆子、热东果、酿皮子、糖锅盔、浆水漏、甜胚子、晶糕以及各式烤肉等。
                <w:br/>
                【兰州餐厅推荐】
                <w:br/>
                1、马子禄牛肉面：牛肉拉面、甜胚子、酿皮。地址：大众巷86号
                <w:br/>
                2、老马家鸡蛋牛奶醪糟。                  地址：城关区正宁路241-243号。
                <w:br/>
                3、忠华手抓大王：手抓羊肉、东乡土豆等。  地址：七里河区硷沟沿158号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兰州豪华型酒店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兰州-西宁-塔尔寺-拉脊山-日月山-倒淌河-青海湖
                <w:br/>
              </w:t>
            </w:r>
          </w:p>
          <w:p>
            <w:pPr>
              <w:pStyle w:val="indent"/>
            </w:pPr>
            <w:r>
              <w:rPr>
                <w:rFonts w:ascii="微软雅黑" w:hAnsi="微软雅黑" w:eastAsia="微软雅黑" w:cs="微软雅黑"/>
                <w:color w:val="000000"/>
                <w:sz w:val="20"/>
                <w:szCs w:val="20"/>
              </w:rPr>
              <w:t xml:space="preserve">
                07:30 起床洗漱
                <w:br/>
                08:00 早餐
                <w:br/>
                08:30乘车沿京藏高速行驶，前往西宁
                <w:br/>
                12:00中餐
                <w:br/>
                13:00参观【塔尔寺】（含景区交通车及讲解费）
                <w:br/>
                【含善逝八塔、护法殿、祈寿殿、时轮坛城、大经堂、时轮经院、酥油花馆、藏经楼、密宗经院、金刚坛城、度母殿、吉祥行宫等景点】藏传佛教格鲁派（黄教）的寺院之一。
                <w:br/>
                16:00乘车前往青海湖
                <w:br/>
                途经【湟源峡谷】【拉脊山】【日月山】【倒淌河】
                <w:br/>
                19:00抵达青海湖畔酒店；入住酒店享用特色餐“炕锅羊肉”
                <w:br/>
                <w:br/>
                指定下榻酒店：格桑梅朵酒店或蓝宝石酒店或西南大酒店
                <w:br/>
                <w:br/>
                【温馨提示】
                <w:br/>
                1、青海属于高原地带，紫外线照射强烈，建议您选用SPF30以上的防晒霜；
                <w:br/>
                2、请勿自行参加骑马、射箭、沙滩摩托等项目，这些属于当地少数名族自行经营的小本生意，存在
                <w:br/>
                一定的危险；
                <w:br/>
                3、请注意乘车安全，系好安全带，请勿在行车过程中在车厢内随意站立或走动，谢谢！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青海湖-天空之镜·茶卡盐湖-德令哈
                <w:br/>
              </w:t>
            </w:r>
          </w:p>
          <w:p>
            <w:pPr>
              <w:pStyle w:val="indent"/>
            </w:pPr>
            <w:r>
              <w:rPr>
                <w:rFonts w:ascii="微软雅黑" w:hAnsi="微软雅黑" w:eastAsia="微软雅黑" w:cs="微软雅黑"/>
                <w:color w:val="000000"/>
                <w:sz w:val="20"/>
                <w:szCs w:val="20"/>
              </w:rPr>
              <w:t xml:space="preserve">
                07:00起床洗漱
                <w:br/>
                07:30早餐
                <w:br/>
                08:00早餐后参观【青海湖二郎剑景区】（不含区间车20元/人及游船150元/人起）
                <w:br/>
                蒙语称“库库淖尔”，即“青色的海”之意，是中国的内陆湖泊，咸水湖。浩瀚缥缈，波澜壮阔，是大自然赐与青海高原的一面巨大的宝镜。
                <w:br/>
                10:00集合乘车前往茶卡镇
                <w:br/>
                沿国道丹拉线行驶，行车翻越【橡皮山】可以看见连绵起伏的橡皮山高高地耸立在前方，像一座巨大的屏障。橡皮山的坡路较抖，多是30-40度甚至更陡的陡坡。
                <w:br/>
                12:30抵达茶卡镇，享用团餐 
                <w:br/>
                13:30游览【茶卡盐湖】（不含往返电瓶车20元/人及小火车100元/人）
                <w:br/>
                【含天空之境广场、盐雕群景观区、（我爱茶卡、结晶爱情、扇形观）景台、浪漫天境景观区等】藏语意为盐池，自古就以盛产“大青盐”而著称。被旅行者们称为中国“天空之镜”，被国家旅游地理杂志评为“人一生必去的55个地方”之一。（注明：如因为景区原因未放，则改为参考【茶卡天空壹号】景区，费用不变，敬请谅解！）
                <w:br/>
                17:00 乘车前往海西州州府所在地-德令哈市
                <w:br/>
                20:00抵达入住酒店后自行活动 
                <w:br/>
                <w:br/>
                指定下榻酒店：蓝天品质酒店或龙恒酒店
                <w:br/>
                <w:br/>
                【温馨提示】
                <w:br/>
                1、请提前准备些零食及水果，可缓解中途劳累。
                <w:br/>
                2、国道上来往的大货车较多，速度较快，请在停车休息时不要随意穿越马路。
                <w:br/>
                3、茶卡盐湖出美照，一定要穿红色系的衣服/裙子，是绝对不容错过的地方，随手一拍都很好看。
                <w:br/>
                4、西北紫外线较强，请亲们做好防晒，可选择雪纺纱质的阔腿裤、长裙等，凹造型的美女可以带上一块披肩。
                <w:br/>
                5、请注意乘车安全，系好安全带，请勿在行车过程中在车厢内随意站立或走动，谢谢！
                <w:br/>
                【舌尖上的德令哈】
                <w:br/>
                作为海西蒙古族藏族自治州的州府，这里有地道的青海美食，也有蒙古族与藏族的特色饮食，比如牧民的手抓羊肉、酥油茶、糌粑等等，如果抵达月份正赶上夏秋季牛奶生产的旺季，还会有达拉、曲拉等特别的奶制品。您可以去河东贸易中心的兴海美食广场寻找美食。内地游客在青海享用牛羊肉和酸奶时，切忌过量，以避免引起身体不适。
                <w:br/>
                【德令哈餐厅推荐】
                <w:br/>
                1、扎西仓茶餐厅：藏式莲花锅贴、青海三烧、蕨麻米饭等。地址：滨河东路固始汗商业步行街
                <w:br/>
                2、舌尖上的面片馆：牦牛酸奶、牛肉面片等。            地址：新源路新世纪小区南门。
                <w:br/>
                3、退骨牦牛肉餐馆：退骨肉、牦牛大骨汤、牛蹄筋等。    地址：天峻西路建材市场对面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德令哈高档型酒店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德令哈—翡翠湖（翻越“甘青分界”当金山、勇闯柴达木无人区）—敦煌
                <w:br/>
              </w:t>
            </w:r>
          </w:p>
          <w:p>
            <w:pPr>
              <w:pStyle w:val="indent"/>
            </w:pPr>
            <w:r>
              <w:rPr>
                <w:rFonts w:ascii="微软雅黑" w:hAnsi="微软雅黑" w:eastAsia="微软雅黑" w:cs="微软雅黑"/>
                <w:color w:val="000000"/>
                <w:sz w:val="20"/>
                <w:szCs w:val="20"/>
              </w:rPr>
              <w:t xml:space="preserve">
                07:00起床洗漱
                <w:br/>
                07:30早餐
                <w:br/>
                08:30乘车前往游览【翡翠湖】
                <w:br/>
                【翡翠湖】（不含往返电瓶车50元/人）原是大柴旦化工厂盐湖采矿队采矿区，因湖水在阳光下清澈碧绿，色如翡翠，故得名“翡翠湖”。翡翠湖在风平浪静的时候，湖水宛若镜面般的散布在四处，水里倒影着蓝天白云和柴达木山的皑皑雪峰，美得令人窒息。
                <w:br/>
                10:00 乘车前往大柴旦
                <w:br/>
                12:30 中餐
                <w:br/>
                今日午餐安排各位贵宾在大柴旦镇用团餐，条件有限，还望多多谅解。
                <w:br/>
                13:30 乘车前往敦煌
                <w:br/>
                经【柴达木】高原型盆地，中国三大内陆盆地之一。地势最高的盆地。柴达木不仅是盐的世界，而且还有丰富的石油、煤，以及多种金属矿藏，有“聚宝盆”的美称。
                <w:br/>
                翻越【当金山】当在驼铃声声的古代，曾经是丝绸之路必经青藏的重要山口。
                <w:br/>
                17:30 抵达敦煌市入住酒店
                <w:br/>
                【敦煌】丝绸之路、河西走廊上的沙州“梦幻佛都、梦里敦煌”。自行安排晚餐，也可自行品尝当地特色美食。
                <w:br/>
                <w:br/>
                指定下榻酒店：尚和颐景酒店或富国酒店
                <w:br/>
                <w:br/>
                【温馨提示】
                <w:br/>
                1、此段车程行车时间较长，建议您当日午餐尽量多吃些或自备一些零食在途中食用，沿途视当日交通情况及进度，安排1-2次停车休息。
                <w:br/>
                2、请注意乘车安全，系好安全带，请勿在行车过程中在车厢内随意站立或走动，谢谢！
                <w:br/>
                <w:br/>
                【特色饮食推荐】
                <w:br/>
                1、【敦煌特色烤全羊】：一只羊15斤左右；建议8-10人享用一只，当地人喜欢说一句玩笑话：  
                <w:br/>
                “敦煌羊喝的是祁连山雪水，吃的是锁阳肉苁蓉，拉的是六味地黄丸”，羊肉本身大补，敦煌羊更是大补中的大补，不同于新疆烤全羊，敦煌羊更贴近内地人口味，肉质更嫩更细一些。
                <w:br/>
                2、【大漠风情宴】：一般适合8-10人一桌用餐均可；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敦煌豪华型酒店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莫高窟-鸣沙山（飞天壁画，万世流芳；“月泉晓澈”、畅游沙海）
                <w:br/>
              </w:t>
            </w:r>
          </w:p>
          <w:p>
            <w:pPr>
              <w:pStyle w:val="indent"/>
            </w:pPr>
            <w:r>
              <w:rPr>
                <w:rFonts w:ascii="微软雅黑" w:hAnsi="微软雅黑" w:eastAsia="微软雅黑" w:cs="微软雅黑"/>
                <w:color w:val="000000"/>
                <w:sz w:val="20"/>
                <w:szCs w:val="20"/>
              </w:rPr>
              <w:t xml:space="preserve">
                07:30 起床洗漱
                <w:br/>
                08:00 早餐
                <w:br/>
                08:30 乘车前往5A景区【鸣沙山·月牙泉】
                <w:br/>
                （因莫高窟预约场次受限，故当天的叫早时间会根据莫高窟场次进行调整，具体时间以前1天通知确认为准）。
                <w:br/>
                09:00游览【鸣沙山.月牙泉】（不含电瓶车20元/人，娱乐项目自理）
                <w:br/>
                【药王庙、小泉湾、玉泉阁】沙滩与泉水共存，是敦煌的名片之一。被誉为“沙漠之眼”也被誉为“塞外风光之一绝”，赏沙泉相依、沙不掩泉、泉不枯竭的神奇美景。
                <w:br/>
                【游玩小贴士】
                <w:br/>
                1、当天根据气温、天气以及参观莫高窟的预约情况，可能调换游览【鸣沙山月牙泉】和【莫高
                <w:br/>
                窟】的游览先后顺序。
                <w:br/>
                2、如您在鸣沙山自费参加骑骆驼活动，请谨遵工作人员的指导。骆驼虽然性情温顺，但因其体
                <w:br/>
                形高大，所以当骑上驼背后，全程要抓紧骆驼鞍上的把手，特别注意在上下骆驼的时候。
                <w:br/>
                3、沙漠景区沙子较多较细，保护好相机、手机等，建议放置在包中以免进入细沙损坏或丢失；
                <w:br/>
                【自愿自费活动体验】骑骆驼体验100元/人、骑骆驼看日出120元/人、滑沙活动20元/次
                <w:br/>
                鸣沙山沙漠摩托车或越野车150元/辆起、防沙鞋套租用费15元/双
                <w:br/>
                12:00中餐
                <w:br/>
                13:00乘车前往并参观敦煌研究院洞窟系列【莫高窟A票】
                <w:br/>
                【莫高窟】被誉为"东方艺术圣地“、”世界文化遗产”，是举世闻名的艺术宝库，是中华
                <w:br/>
                民族的历史瑰宝。
                <w:br/>
                <w:br/>
                特别注明：由于莫高窟景区预约制，旅行社可根据实际情况合理调整景点参考顺序，并根据实际预约情况安排三个石窟之一进行参观。谢谢理解与配合！！！
                <w:br/>
                1、莫高窟实行实名制预约，预约顺序时按照A票238元/人【含8个洞窟188+数字中心观影40+景交车10+定点讲解费】，售罄后预约应急票B票100元/人【含4个洞窟90+景交车10+定点讲解费】，人为不能选择场次和时间,实际游览时间请以莫高窟当天的开放窟区和数字中心的参观时间为准。
                <w:br/>
                2、出发日期在7月1日—10月7日期间，为莫高窟参观旅游高峰期，根据莫高窟敦煌研究院的规定，需提前30天网络实名预约，每日限定参观人数6000人。在此期间，我们不能保证每位客人的观影和必须参观莫高窟景区 。
                <w:br/>
                3、莫高窟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4、团队参观必须严格按照莫高窟实际预约场次进行，当天同团游客参观莫高窟有可能会安排不同时间游览，同时也会根据莫高窟的预约情况而调整行程，敬请配合。
                <w:br/>
                5、每年7-10月敦煌旅游旺季及高峰期间，此时参加敦煌的团队，若无法参观莫高窟，则改为游览莫高窟姊妹窟【西千佛洞】或者【榆林窟】等，门票差价现场退还！
                <w:br/>
                17:00参观结束后返回酒店，晚可自行活动
                <w:br/>
                <w:br/>
                指定下榻酒店：尚和颐景酒店或富国酒店
                <w:br/>
                <w:br/>
                【敦煌餐厅推荐】
                <w:br/>
                1、顺张驴肉黄面馆：驴肉黄面等，        地址：滨河世纪家园1号楼。
                <w:br/>
                2、驼铃餐厅：臊子面、炒片、葱爆羊肉等，地址：鸣山路5号（沙州市场内）。
                <w:br/>
                3、老马烧烤总店：特色烧烤等，          地址：沙州夜市名优小吃广场79号。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
                <w:br/>
                导游会向您推荐美轮美奂的敦煌歌舞演出（一般04月01日开始售票演出，截止11月15日左右停演，其他日期班期无法参与此活动，敬请谅解；出场场所均在敦煌市区或周边，费用含来去费用，自由选择，自愿参加）：
                <w:br/>
                （1）《敦煌盛典》：大型沙漠露天实景剧，因座位区域不同，价格有所差异。
                <w:br/>
                （2）《又见敦煌》：斥资6亿重金打造，王潮歌导演团队创作巨作。
                <w:br/>
                （3）《丝路花雨》：敦煌大剧院室内情景剧，因座位区域不同，价格有所差异。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【温馨提示】请注意乘车安全，系好安全带，请勿在行车过程中在车厢内随意站立或走动，谢谢！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敦煌豪华型酒店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敦煌-嘉峪关关城-大地之子-张掖
                <w:br/>
              </w:t>
            </w:r>
          </w:p>
          <w:p>
            <w:pPr>
              <w:pStyle w:val="indent"/>
            </w:pPr>
            <w:r>
              <w:rPr>
                <w:rFonts w:ascii="微软雅黑" w:hAnsi="微软雅黑" w:eastAsia="微软雅黑" w:cs="微软雅黑"/>
                <w:color w:val="000000"/>
                <w:sz w:val="20"/>
                <w:szCs w:val="20"/>
              </w:rPr>
              <w:t xml:space="preserve">
                07:00 早餐
                <w:br/>
                07:30乘车出发前往参观【大地之子】
                <w:br/>
                塑像坐落在甘肃瓜州沙漠深处，呈现出一个在大地熟睡的婴儿状，大地之子由此得名。大地之子雕塑巨大，长约15米，宽约10米，已成为了瓜州地标性的雕塑，很多游客慕名而来，不仅带动了当地旅游产业，还让越来越多的人在沙漠中引发了对于保护环境的反思。乘车出发前往明代万里长城西端起点--嘉峪关市
                <w:br/>
                12:30抵达嘉峪关市餐厅享用特色餐“汽锅鸡”
                <w:br/>
                13:30 参观【嘉峪关关城】（不含电瓶车20元/人）
                <w:br/>
                【雄关广场、游击将军府、官井、关帝庙、戏台和文昌阁】国家5A景区，明代万里长城西端起点，是明代长城沿线建造规模最为壮观，保存程度最为完好的一座古代军事城堡，是明朝及其后期各代，长城沿线的重要军事要塞，素有“中外钜防”、“河西第一隘口”之称。
                <w:br/>
                16:30乘车前往张掖市
                <w:br/>
                19:30抵达丝绸之路甘州重镇，河西四郡之一的张掖市，入住酒店，晚可自行活动
                <w:br/>
                <w:br/>
                指定下榻酒店：千玺丝路国际大酒店或铭嘉乐国际大酒店
                <w:br/>
                <w:br/>
                【温馨提示】
                <w:br/>
                1、此段车程行车时间较长，建议您当日午餐尽量多吃些或自备一些零食在途中食用，沿途视当日交通情况及进度，安排1-2次停车休息。
                <w:br/>
                2、途中会经过仅有的带卫生间的高速休息站瓜州服务区，内有当地商贩在此兜售特产和瓜果，请您谨慎选择，此处非本产品指定购物店。
                <w:br/>
                3、请注意乘车安全，系好安全带，请勿在行车过程中在车厢内随意站立或走动，谢谢！
                <w:br/>
                <w:br/>
                【舌尖上的张掖】
                <w:br/>
                张掖的小吃较有名，比如搓鱼子、拉条子、臊面、面筋、小饭、酿皮、炒炮、揪面片、 鱼儿粉等本地小吃，诸如兰州拉 [西北大菜] 面、,焖羊肉、羊肉焖卷子、鸡肉焖卷子到处是，且在保持传统口味的基础上，又增加了张掖特色，回味无穷。
                <w:br/>
                【张掖餐厅推荐】
                <w:br/>
                1、孙记炒炮(新区店)           地址：甘州区德和园北门斜对面4-7层
                <w:br/>
                2、苗世卷子鸡 (东街店)        地址：长寿街12-30号明源1号商贸楼2层203铺。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张掖豪华型酒店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张掖七彩丹霞（色彩世界、神奇地貌）-扁都口-祁连-门源-兰州新区
                <w:br/>
              </w:t>
            </w:r>
          </w:p>
          <w:p>
            <w:pPr>
              <w:pStyle w:val="indent"/>
            </w:pPr>
            <w:r>
              <w:rPr>
                <w:rFonts w:ascii="微软雅黑" w:hAnsi="微软雅黑" w:eastAsia="微软雅黑" w:cs="微软雅黑"/>
                <w:color w:val="000000"/>
                <w:sz w:val="20"/>
                <w:szCs w:val="20"/>
              </w:rPr>
              <w:t xml:space="preserve">
                07:00 起床洗漱
                <w:br/>
                07:30 早餐
                <w:br/>
                08:00前往临泽县游览【张掖丹霞国家地质公园（含区间车）】
                <w:br/>
                【含观景台1-4号：万象朝宗、神龟出海、大扇贝、七彩珠、胭脂店、麻子面馆、七彩练、火海、琉璃峰、七彩屏、夕辉归帆、睡美人、七彩神仙台等景点】被美国《国家地理杂志》评为“世界10大神奇地理奇观”之一、被《中国国家地理》杂志评为中国的七大丹霞地貌景观之一。是国内的丹霞地貌与彩色丘陵景观复合区，是中国丹霞地貌发育完好、地貌造型丰富的地区之—，具有很高的科考和旅游观赏价值、《三枪拍案》外景地。
                <w:br/>
                12:00分享张掖特色餐“八大碗”
                <w:br/>
                13:00 集合出发前往青海门源县，后乘车返回兰州新区
                <w:br/>
                翻越【达坂山】夏天的达坂山经常是云雾弥漫，云雾一时散开一时聚拢，随风摇曳，变换无穷。大坂山的雨量十分充沛，有云就有雨，有时小的象水汽；有时又大的象瓢泼，这里还曾下过含花粉、红壤土等物质的“怪雨”，不能说不奇吧。【扁都口油菜花基地】（每年7月—8月油菜花盛开，因在国道两侧，无法停车参观）。【黑泉水库】水库依山而建，有种高峡出平湖的感觉，水面开阔，湖水碧绿，周围草原、树木郁郁葱葱，环境非常漂亮。【门源万亩油菜花海】灿灿的油菜花，冠以这里“门源油，满街流”的美誉，被评为国家4A景区和青海省“我心中最美丽的十大景观”。在由人民网旅主办的“中国最美的油菜花海”评选活动中也位居前列。
                <w:br/>
                20:30抵达兰州新区入住酒店，晚可自行活动
                <w:br/>
                （注：由于下午在高速道路上行驶，晚餐需要大家在高速路服务区自行用餐，敬请谅解！）
                <w:br/>
                <w:br/>
                指定下榻酒店：兰石美仑酒店或瑞岭国际商务酒店
                <w:br/>
                <w:br/>
                【温馨提示】请注意乘车安全，系好安全带，请勿在行车过程中在车厢内随意站立或走动，谢谢！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兰州新区豪华型酒店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兰州新区-福建  温馨的家 结束行程（珍藏旅行记忆，期待下一次相聚
                <w:br/>
              </w:t>
            </w:r>
          </w:p>
          <w:p>
            <w:pPr>
              <w:pStyle w:val="indent"/>
            </w:pPr>
            <w:r>
              <w:rPr>
                <w:rFonts w:ascii="微软雅黑" w:hAnsi="微软雅黑" w:eastAsia="微软雅黑" w:cs="微软雅黑"/>
                <w:color w:val="000000"/>
                <w:sz w:val="20"/>
                <w:szCs w:val="20"/>
              </w:rPr>
              <w:t xml:space="preserve">
                根据航班时间统一集合乘车前往兰州中川机场，乘机返回温馨的家。
                <w:br/>
                【温馨提示】请注意乘车安全，系好安全带，请勿在行车过程中在车厢内随意站立或走动，谢谢！
                <w:br/>
                <w:br/>
                交通提示：兰州新区-中川机场 约10公里 行车约20分钟		
                <w:br/>
                行程中时间安排均以实际情况为准！导游可根据合理情况进行相关调整，谢谢理解！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机票：福州-兰州往返经济舱，团队票一经确认不退不换
                <w:br/>
                <w:br/>
                1.门票：含行程所列塔尔寺、电瓶车及讲解费、青海湖二郎剑、茶卡盐湖、翡翠湖、莫高窟A类票及区间车、鸣沙山·月牙泉、嘉峪关关城、张掖七彩丹霞含区间车首道大门票。
                <w:br/>
                ★不含景区内非必要交通如;青海湖电瓶车及游船、茶卡区间小火车/电瓶车、翡翠湖电瓶车、鸣沙山电瓶车、嘉峪关电瓶车。
                <w:br/>
                2.用餐：全程共7早7正，酒店早餐不用不退，团餐;十人一桌.八菜一汤（围桌视人数酌情增减）。
                <w:br/>
                日期	早餐	中餐	晚餐	日期	早餐	中餐	晚餐
                <w:br/>
                D1	自理	自理	自理	D5	酒店含早	团餐	自理
                <w:br/>
                D2	酒店含早	特色餐	团餐	D6	酒店含早	特色餐	自理
                <w:br/>
                D3	酒店含早	团餐	自理	D7	酒店含早	团餐	自理
                <w:br/>
                D4	酒店含早	团餐	自理	D8	酒店含早	自理	自理
                <w:br/>
                <w:br/>
                3.住宿：指定酒店见行程内
                <w:br/>
                5豪华型酒店（携程4钻或以上酒店）、1高档型酒店及1晚青海湖畔酒店
                <w:br/>
                4.用车：目的地旅游豪华旅游车（2+1布局头等舱座椅）、一人一正座。
                <w:br/>
                若未成团[6人或以下，安排7座商务车、且司机兼导游]。
                <w:br/>
                5.导游：目的地普通话导游服务； 
                <w:br/>
                6.保险：我社已承保旅行社责任险！强烈建议客人购买旅游意外险！
                <w:br/>
                7.购物与自费： 纯玩、无必须自费项目。
                <w:br/>
                全程无购物店，景区或休息服务区等地设有购物场所，属于其自行商业行为，不属于旅行社安排购物点，强烈建议客人谨慎购买。
                <w:br/>
                景区内娱乐项目自愿选择。 各类演出及特色饮食等作为当地特色讲解内容介绍，选择与否完全自愿。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1、因不可抗力因素（交通延阻、航班取消、特殊天气、大型政府活动等）所引致的额外费用； 
                <w:br/>
                2、因旅游者失信、违约、自身过错、自身疾病导致的人身财产损失而额外支付的费用； 
                <w:br/>
                3、团体旅游意外险及航空意外险(建议旅游者购买)； 
                <w:br/>
                4、个人消费（如酒水、饮料，酒店内洗衣、电话等未提到的其它服务）； 
                <w:br/>
                5、单人房差、加床费用、酒店押金；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旅游注意事项	1)所有赠送项目若不参加均不折现、不退款；仅限在本次旅游活动中使用；
                <w:br/>
                2)为了不耽误您的行程，请您务必携带有效身份证件并在航班起飞前120分钟到达机场办理登机手续； 
                <w:br/>
                3)城市处于基建的发展阶段，多处主干道均有不同程度的修整，如遇塞车或拥堵，请您稍安勿燥，旅游中的好心情，会带给您意想不到的美景。
                <w:br/>
                4)西北地区位于我国西北内陆，气候以温带大陆性气候为主，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7)旅游起步较晚，景区、酒店等设施与内地都有较大差距，请您理解。
                <w:br/>
                8)我们会在机场举旗帜或明显标志接机，请您出机场时留意，若您没有看到，也不必紧张，站在原处，我们会电话与您联系。
                <w:br/>
                9)导游会根据行程安排，适时的进行用餐安排，若不惯口味，可自备零食点心；酒店基本均含早餐，可自行享用，其他地区住宿条件有限，多为无餐厅酒店，您的早餐，导游将根据酒店具体的情况进行适时的安排。
                <w:br/>
                10)旅游过程中，请严格按照导游或景区提示进行参观和拍照，以免引来不必要的麻烦，在野外拍摄时，谨记安全第一。
                <w:br/>
                11)交由您的火车票或飞机票，是您离站的唯一票据，请妥善保管并准确记忆列车车次、时间，航班班次及时间，以免误火车或误机。
                <w:br/>
                12)在旅游过程中，请根据自己的需要与能力购置特色商品，商品可还价，小刀需邮寄托运。
                <w:br/>
                13)晚间外出，请结伴而行，酒店前台均备有酒店信息卡，可取用，外出迷路时可直接与酒店联系，若逛夜市，吃小吃，请问清价格，注意卫生。
                <w:br/>
                14）整个旅途中，团友要注意保管好自己的财物，注意保管随身现金、相机、手机等财物，以免造成不必要的损失，影响以后的行程。
                <w:br/>
                15） 沙漠旅游提示：骑骆驼漫游沙漠是久居闹市的人修整身心、调节情绪、锻炼意志、是您体验  神奇经历的最佳选择。但沙漠旅游虽然新奇刺激，但它毕竟属于探险旅游范畴，因而特提供以下忠告：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16)、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
                <w:br/>
                17)、西北地区受宗教影响，风俗习惯与我们不同，游览时请谨记导游宣布有关旅游注意事项，入乡随俗，在任何场合下都不要提及有关少数民族的政治问题，配合好地陪工作。穆斯林民族地区：（包括西北地区回、维吾尔、撒拉、哈萨克等十个民族）
                <w:br/>
                a、忌食猪、狗、马、骡等不反刍动物的肉及一切动物的血，不食自死动物；
                <w:br/>
                b、进入清真寺禁止吸烟、饮酒、在礼拜堂内禁止拍照；
                <w:br/>
                c、忌讳在回族聚集的地方或清真餐厅谈论关于“猪”的话题，这是民族感情问题哦！
                <w:br/>
                18).风俗禁忌：
                <w:br/>
                （1）在饮食上，禁食猪、狗、驴、骡肉和猛兽猛禽的肉，忌食未经杀而自死的动物的肉，也禁食所有动物的血。
                <w:br/>
                （2）清真寺在礼拜时间一般不欢迎非穆斯林参观，只有在征得同意后才可参观拍照藏区
                <w:br/>
                （1）禁止在神山和寺庙周围乱砍乱挖树木、花草、药材和捕杀动物；
                <w:br/>
                （2）忌搅动泉眼或在泉水中洗东西；
                <w:br/>
                （3）忌捕杀鹰鹫和宰杀放生的牛羊以及骑用的马匹；
                <w:br/>
                （4）忌进入经堂不脱帽、喧哗和乱敲钟鼓；
                <w:br/>
                （5）忌跨过袈裟和经书、法器等，将佛像和经书放在床底下或践踏；
                <w:br/>
                （6）禁止在寺庙内吸烟、饮酒、随地吐痰、随地大小便；
                <w:br/>
                （7）忌逆时针反转寺院、佛塔、圣山、嘛呢石堆和经轮等；
                <w:br/>
                （8）忌在供品和酥油灯上吹气和打哈欠。
                <w:br/>
                （9）寺院或庙宇殿堂里的佛像严禁拍照，请注意寺院门前的注意事项，偷拍后果十分严重。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1、行程中标注的时间可能因堵车、排队、路况、天气等特殊情况有所调整；如遇不可抗力因素如塌方、台风或航班延误等原因造成行程延误、取消或调整，旅行社不承担责任。导游将对您的整体行程做出相应合理的安排，请予以理解和配合；。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门票优惠政策，具体以旅行社优惠折扣退费政策为准。请具备条件的游客携带好相关证件原件，提前交于导游统一安排，费用则按打包行程中客人已享的优惠价格，现场退还差价。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6、在处理投诉时以游客在当地所签意见单为依据。
                <w:br/>
                7、出发前7日内因客人自身原因要求退团者，我社收取团费【团费（除飞机火车外）（飞机及火车按各承运方规则收取）】金额的40%，出发前5日内因客人自身原因要求退团者，我社收取团费【团费（除飞机火车外）（飞机及火车按各承运方规则收取）】金额的60%出发前3日内因客人自身原因要求退团者，我社收取团费【团费【除飞机火车外（飞机及火车按各承运方规则收取）】金额的80%，出发前24小时内因客人自身原因要求退团者，我社收取团费【团费（除飞机火车外）（飞机及火车按各承运方规则收取）】金额的100%；由于个人原因旅游期间离团或退团，所有未产生的费用概不退还。 
                <w:br/>
                附则1：火车票退票规则：
                <w:br/>
                开车前15天（不含）以上退票的，不收取退票费；票面乘车站开车时间前48小时以上的按票价5%计，24小时以上、不足48小时的按票价10%计，不足24小时的按票价20%计。
                <w:br/>
                注：上述计算的尾数以5角为单位，尾数小于2.5角的舍去、2.5角以上且小于7.5角的计为5角、7.5角以上的进为1元。退票费最低按2元计收。
                <w:br/>
                附则2：航班退票规则（团队票及特价票）：
                <w:br/>
                    一经签约确认后，不得改签、退票。自愿退票收取民航局公布全价票价100%退票手续费。 
                <w:br/>
                8、出发前请携带有效身份证件原件（以备住宿及火车站验票所需）、旅行社提供的出团通知及游览行程；请务必提供准确的联系方式，并保持手机开机状态，以便旅行社与您取得联系。
                <w:br/>
                9、在整个旅行过程中请勿擅自离团（包括景区内不随团活动），如因特殊情况，则需要提前告知导游或领队，并由本人签署《离团证明及免责协议》，代签无效。
                <w:br/>
                10、安全第一，请务必保证自身及财产安全，听从旅行社及导游合理安排。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2025-06-05T19:37:17+08:00</dcterms:created>
  <dcterms:modified xsi:type="dcterms:W3CDTF">2025-06-05T19:37:17+08:00</dcterms:modified>
</cp:coreProperties>
</file>

<file path=docProps/custom.xml><?xml version="1.0" encoding="utf-8"?>
<Properties xmlns="http://schemas.openxmlformats.org/officeDocument/2006/custom-properties" xmlns:vt="http://schemas.openxmlformats.org/officeDocument/2006/docPropsVTypes"/>
</file>