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0412望仙谷、葛仙山、葛仙村纯玩高铁2日游行程单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G0071681198058lU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福州南-上饶-葛仙村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福州南乘高铁前往上饶站，抵达后前往铅山县，游览国家AAAA级旅游景区、道教灵宝第一山——【葛仙山】（游览时间不少于2.5小时，含门票及索道），闻名全国的道教名山葛仙山原名云岗山，海拔 1090.63 米，因东汉名道葛玄在此修炼成仙而得名。葛玄是一位著名的道教学者，是道教灵宝派的创始人，在中国道教史上占有重要的地位，同时，葛玄又是一位博学多才，精通药理的方外高土，他助贫济困、救死扶伤，深受人们敬仰。葛玄飞升成仙后，当地百姓筑祠祀奉，千百年来，香火不断。葛仙山自然景观极为丰富。远望葛仙山如同一巨鳌，耸立于峰恋豁谷之中，奇秀峻绝，奇峰、异石、云海、松涛，与黄山媲美，试剑石、道人石、龙舌池、七星井、仙人足印蔚为奇观。后赴葛仙村，入住酒店，晚餐后夜游神仙部落——【葛仙村】，葛仙村度假区项目整体占地面积630亩，总建筑面积约15万平方米，按照国家5A级景区标准设计建设，融合传统文化内核和要素，以水、竹、村為三大创意元素，打造中国传统文化中的世外桃源，游客可在这里蒔花弄草，修行养生，煮茶酿酒，看书习武，体会中国传统文化逍遥自在的人生态度和天人合一、道法自然的审美思想，成為逃避都市繁杂，休养心灵之地，景区颠覆上饶单一的观光旅游模式，打造上饶乃至整个江西地区旅游度假新产品，引领未来旅游需求新模式。梦幻葛仙村夜景，灯光的投资就多达3亿，据说整个景区一共设置有1万多盏灯，光是电费每天就差不多需要5万元，炫目的夜景效果也已经足以让人惊叹连连。观看众妙阁4D灯光秀·大型水舞秀《归真记》（以景区实际安排为准，如停演不退任何费用）。在这里，让你真正体验“来葛仙村，过几天神仙日子”的惬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葛仙村枕山宿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葛仙村-望仙谷-上饶-福州南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至【上饶槠溪老街】（自行活动约1小时）集萃大国工匠，致敬匠心，是省内首个荟萃匠人。匠艺、匠心的大型工匠人文小镇，以“匠心精神。为核心IP倾力打造，并于2017年8月份成功入选江西省首批特色小镇。灵山工匠小镇——槠溪老街坐落于通往国家4A级风景区——灵山的必经之路，距市、县双行政中心均不过10分钟车程。项目镶嵌在青山绿水之间，西依四季葱茏的灵山山脉，北伴终年如蓝的槠溪河畔，依山傍水，生态资源丰富。项目占地1300余亩，投资30亿元；以槠溪老街、童乐谷、茶油工坊、五星级精品酒店为产业基点，打造一个以工匠精神为指引产业发展为目标的，融生产、生活与生态为一体的特色小镇。博览匠心，牵手灵山工匠小镇，由独具匠心的四大版块组成，实现吃、住、行、游、娱、一站式服务，是你们上饶文化之旅的不能不来的地方，后乘车赴国家AAAA级景区、山谷里的清明上河图——【望仙谷】（游览时间不少于2小时），位于上饶市广信区望仙乡北部，隐于灵山山脉之中，在这里不仅可以看到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→百舸桥→府前广场→望仙杨府→相思石→鸣蝉巷→上码头→回程栈道→醉仙街→揽月桥→胡氏宗祠→朔望街→红糖坊→三神庙→岩铺广场→岩铺仙宿→百味街等景点。中餐后送至上饶站，乘高铁返回福州南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1、住宿：1晚葛仙村枕山宿度假酒店；
                <w:br/>
                2、用餐：含1早3正餐；餐标40元/人/餐；
                <w:br/>
                3、门票：葛仙山门票及往返索道、望仙谷；
                <w:br/>
                4、用车：当地空调旅游车 37座车；
                <w:br/>
                5、导服：当地中文导游服务；
                <w:br/>
                6、高铁：福州南-上饶往返高铁二等座；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1、自由活动期间或行程外个人一切费用。如：酒店内的酒水、洗衣、收费视讯节目等一切私人开支；
                <w:br/>
                2、如单男或单女参团出现无法安排拼住时，客人需补单人房差； 
                <w:br/>
                3、因罢工、台风、交通延误、天气等一切不可抗拒因素所引致的额外费用；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2025-08-02T21:17:46+08:00</dcterms:created>
  <dcterms:modified xsi:type="dcterms:W3CDTF">2025-08-02T21:17:46+08:00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