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晋江-武夷山三日游（住印象戴斯）行程单</w:t>
      </w:r>
    </w:p>
    <w:p>
      <w:pPr>
        <w:jc w:val="center"/>
        <w:spacing w:after="100"/>
      </w:pPr>
      <w:r>
        <w:rPr>
          <w:rFonts w:ascii="微软雅黑" w:hAnsi="微软雅黑" w:eastAsia="微软雅黑" w:cs="微软雅黑"/>
          <w:sz w:val="20"/>
          <w:szCs w:val="20"/>
        </w:rPr>
        <w:t xml:space="preserve">晋江-武夷山三日游（住印象戴斯）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G0011680400760T9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晋江市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武夷山风景名胜区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晋江-武夷山
                <w:br/>
              </w:t>
            </w:r>
          </w:p>
          <w:p>
            <w:pPr>
              <w:pStyle w:val="indent"/>
            </w:pPr>
            <w:r>
              <w:rPr>
                <w:rFonts w:ascii="微软雅黑" w:hAnsi="微软雅黑" w:eastAsia="微软雅黑" w:cs="微软雅黑"/>
                <w:color w:val="000000"/>
                <w:sz w:val="20"/>
                <w:szCs w:val="20"/>
              </w:rPr>
              <w:t xml:space="preserve">
                指定地点集合乘车前往晋江动车站，搭乘动车（参考班次：G1680 晋江
                <w:br/>
                08:14-南平市 11:13），导游接团后车赴【武夷山风景区】，午餐后前往景区路
                <w:br/>
                口换环保车参观游览【虎啸岩 一线天景区】（全程约 3.5 小时）欣赏著名的虎
                <w:br/>
                啸八景：虎啸岩、法语悬河、坡仙带、定命桥、宾曦洞、语儿泉、神仙楼阁、
                <w:br/>
                天成禅院；一线天原名灵岩，主要景点：一线天、风洞、楼阁岩；
                <w:br/>
                交通：高铁  巴士 景区内环保观光车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午餐：团餐围桌     晚餐：团餐围桌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印象戴斯酒店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武夷山
                <w:br/>
              </w:t>
            </w:r>
          </w:p>
          <w:p>
            <w:pPr>
              <w:pStyle w:val="indent"/>
            </w:pPr>
            <w:r>
              <w:rPr>
                <w:rFonts w:ascii="微软雅黑" w:hAnsi="微软雅黑" w:eastAsia="微软雅黑" w:cs="微软雅黑"/>
                <w:color w:val="000000"/>
                <w:sz w:val="20"/>
                <w:szCs w:val="20"/>
              </w:rPr>
              <w:t xml:space="preserve">
                早餐后游览---乘坐观光车前往【九曲溪竹筏漂流】 (游览时间约 2 小时)，
                <w:br/>
                团友可乘坐宽约 2 米、长约 9 米、用六至八根毛竹扎成的古朴竹筏，配数张背
                <w:br/>
                竹椅，安坐其上，冲波击浪而下，领略有惊无险的情趣，抬头可见山景，俯首能
                <w:br/>
                赏水色，侧耳能听溪声，伸手能触清流，其乐无穷。下岸后游览有一千多年的【武
                <w:br/>
                夷宫】，【宋街】。
                <w:br/>
                午餐后乘坐旅游车前往武夷山第一胜地【天游峰】(游览时间约 3 小时)，此
                <w:br/>
                处三方环水，登其颠观云海，犹如天上游，九曲全景尽收眼底,观云窝，云窝以
                <w:br/>
                铁象岩为界，分上、下云窝。云窝背岩临水，地处武夷山精华地带，为武夷山
                <w:br/>
                首胜，此处因常有云窝飘渺而得名。团友经茶洞，看五月第一壁——晒布岩。
                <w:br/>
                交通：巴士 景区内环保观光车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不占床不含早     午餐：团餐围桌     晚餐：团餐围桌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印象戴斯酒店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武夷山-婺源
                <w:br/>
              </w:t>
            </w:r>
          </w:p>
          <w:p>
            <w:pPr>
              <w:pStyle w:val="indent"/>
            </w:pPr>
            <w:r>
              <w:rPr>
                <w:rFonts w:ascii="微软雅黑" w:hAnsi="微软雅黑" w:eastAsia="微软雅黑" w:cs="微软雅黑"/>
                <w:color w:val="000000"/>
                <w:sz w:val="20"/>
                <w:szCs w:val="20"/>
              </w:rPr>
              <w:t xml:space="preserve">
                早餐后，乘车游览【大红袍景区】(游览时间约 1.5 小时)，位于章堂涧之北。
                <w:br/>
                大红袍的九龙窠是一条清泉渗流的峡谷，这里的土壤是由酸性岩石风化而成，
                <w:br/>
                很适合茶树生长；参观农家土特产。
                <w:br/>
                后车往南平市站乘坐动车（参考班次：G324 南平市站 12:03-婺源 12:58）；
                <w:br/>
                交通：巴士 景区内环保观光车 去婺源高铁自理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不占床不含早     午餐：团餐围桌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江西（自理）</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01、高  铁：晋江-南平市站（原武夷山东站）动车二等座。（参团提供准确名单）武夷山-婺源高铁自理
                <w:br/>
                <w:br/>
                02、用  车：当地空调旅游车（套车按实际人数调车，保证每人一个位置）
                <w:br/>
                <w:br/>
                03、用  餐：占床含2早+正餐5正：（前4正600元/桌最后一餐中餐500/桌）
                <w:br/>
                <w:br/>
                04、住  宿：武夷山行程所列酒店标间2晚
                <w:br/>
                <w:br/>
                05、门  票：含行程内所列景点首道门票
                <w:br/>
                <w:br/>
                06、导  游：含10元/人武夷山持证地接导游
                <w:br/>
                <w:br/>
                07、保  险：旅行社责任保险最高额20万/人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1、全程入住酒店产生的单房差及加床费用。
                <w:br/>
                <w:br/>
                2、因交通延误等不可抗力原因导致的额外费用；
                <w:br/>
                <w:br/>
                3、因自身违约、自身过错、自身疾病等自身原因导致的人身财产损失而额外支付的费用
                <w:br/>
                <w:br/>
                4、不占床位游客不含早餐。
                <w:br/>
                <w:br/>
                5、“旅游费用包含”内容以外的所有费用；自由活动期间不含餐、车、导游服务。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01、因天气原因、景区人数等原因，特别是九曲溪竹排漂流的游览时间需由武夷山景区智能中心根据当地实际情况安排，旅途中可能对行程先后顺序做出调整，但不影响原定标准或减少景点。如遇人力不可抗拒因素造成行程要更改、延误、滞留或提前结束，本社负责协助解决或退还门票款，由此产生的费用自理，旅行社不负赔偿责任!
                <w:br/>
                <w:br/>
                02、武夷山九曲溪漂流，竹筏由人工撑排，定时定点定量发排，故由竹筏预定中心（当地景区管理部门）统一安排调控各旅行社游客乘筏需求（要求旅行社提前三天申请，中心再视全体用筏情况安排确认乘筏时间），旅行社将根据乘筏时间对行程安排做相应调整！遇雷雨天气，河水暴涨，应海事局要求，为游客安全将减载或停筏，减载或停筏造成游客无法乘坐，中心不予确保补乘时间！
                <w:br/>
                <w:br/>
                03、请您认真填写意见单，希望通过您的意见单，我们能更好地监督当地的接待质量，您的意见单也将是行程中发生投诉的处理依据。
                <w:br/>
                <w:br/>
                04、乘坐竹筏注意事项：（因为导游无法上竹筏，途中由竹筏艄公担任讲解员，建议给予艄公20元/人的小费）
                <w:br/>
                <w:br/>
                1）8个人乘坐一张竹筏，团友可以自由组合；
                <w:br/>
                <w:br/>
                2）上竹筏时请注意依照顺序，并注意横踩二根毛竹，以免滑落水中；
                <w:br/>
                <w:br/>
                3）整个漂流过程相对来说是非常平稳的，但大家仍需注意在转弯处保持身体平衡，拉好竹筏上的安全绳；并且请不要随意从座椅上站立照相。
                <w:br/>
                <w:br/>
                05、登山时请注意安全，带好登山鞋、运动衣等登山设备。
                <w:br/>
                <w:br/>
                06、山区天气多变，请大家注意带好雨具以备不时之需；同时带好墨镜、太阳帽、防晒霜、润唇膏、感冒药、肠胃药、阿斯匹林、巧克力、维生素、矿泉水等物品。
                <w:br/>
                <w:br/>
                07、武夷山作为国家级自然保护区，对景区内车辆数量有严格限制，所以武夷山不可避免地会存在轻微的套车现象，请游客每次下车之后务必带齐自己的全部物品，不便之处敬请谅解！
                <w:br/>
                <w:br/>
                08、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原缴费用概不退还。
                <w:br/>
                <w:br/>
                09、游客务必携带登机有效证件，如：居民身份证，临时身份证，军官证，警官证，士兵证，部队学员证，文职干部证，离退休干部证，军队职工证，港澳和台湾同胞旅行证(台胞证)，外籍护照，旅行证，外交官证。（国内段飞机团：16岁以下可凭学生证、户口薄或户籍所在地公安机安出具的户籍证明，16岁以上请携带居民身份证或临时身份证。）
                <w:br/>
                <w:br/>
                10、门票已按旅行社优惠价核算，按持各类证件游客不再享受景区门票优惠政策，如遇停排或客人不走竹筏的情况，将按照门票优惠差价现场退。
                <w:br/>
                <w:br/>
                11、旅游者在旅游活动中应当遵守社会公共秩序和社会公德，遵守旅游文明行为规范。
                <w:br/>
                <w:br/>
                12、旅游者在旅游活动中或者在解决纠纷时，不得损害当地居民合法权益，不得干扰他人旅游活动，不得损害旅游经营者和旅游从业人员合法权益。
                <w:br/>
                <w:br/>
                13、旅游者购买和接受旅游服务时，应当向旅游经营者如实告知与旅游活动相关的个人健康信息，遵守旅游活动中的安全警示规定。
                <w:br/>
                <w:br/>
                14、旅游者违反安全警示规定，或对国家应对重大突发事件暂时限制旅游活动的措施、安全防范和应急处理措施不予配合的，依法承担相应责任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馨提示：1.以上行程仅供参考，竹筏乘坐时间以竹排公司安排为准，我社有权进行行程顺序调整，谢谢支持，
                <w:br/>
                <w:br/>
                若因特殊原因,天气或不可抗力因素赵成竹筏漂流停漂，因门票是折扣票，故只退110/人，武夷山景点门票是联票制，若游客有个别景点不参加不退费用。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2、退团损失：48小时前取消收取团款损失10%，24-48小时内取消收取20%损失，
                <w:br/>
                <w:br/>
                24小时内取消收取团款30%损失；旅游途中退团不退团款。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2025-07-13T00:30:59+08:00</dcterms:created>
  <dcterms:modified xsi:type="dcterms:W3CDTF">2025-07-13T00:30:59+08:00</dcterms:modified>
</cp:coreProperties>
</file>

<file path=docProps/custom.xml><?xml version="1.0" encoding="utf-8"?>
<Properties xmlns="http://schemas.openxmlformats.org/officeDocument/2006/custom-properties" xmlns:vt="http://schemas.openxmlformats.org/officeDocument/2006/docPropsVTypes"/>
</file>