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动漫三古都乐园深度7日行程单</w:t>
      </w:r>
    </w:p>
    <w:p>
      <w:pPr>
        <w:jc w:val="center"/>
        <w:spacing w:after="100"/>
      </w:pPr>
      <w:r>
        <w:rPr>
          <w:rFonts w:ascii="微软雅黑" w:hAnsi="微软雅黑" w:eastAsia="微软雅黑" w:cs="微软雅黑"/>
          <w:sz w:val="20"/>
          <w:szCs w:val="20"/>
        </w:rPr>
        <w:t xml:space="preserve">动漫三古都乐园深度7日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C0021752027044zA</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海南省-海口市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去程：海口美兰T2-大阪关西T2，HU771/08:05-13:25
                <w:br/>
                回程：东京成田 T2-海口美兰T2 , HU792/15:00-19:30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直飞-阪进东出，仅4小时
                <w:br/>
                大阪进东京出，不走回头路
                <w:br/>
                精华景点、小众路线、东京自由体验
                <w:br/>
                特别安排2晚温泉酒店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直飞-阪进东出，仅4小时
                <w:br/>
                大阪进东京出，不走回头路
                <w:br/>
                精华景点、小众路线、东京自由体验
                <w:br/>
                特别安排2晚温泉酒店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时间
                <w:br/>
                行程内容
                <w:br/>
                D1
                <w:br/>
                海口-大阪
                <w:br/>
                用餐：无
                <w:br/>
                关西地区酒店
                <w:br/>
                贵宾在指定时间集合于海口美兰机场T2航站楼国际出发厅，海南专业领队协助办理登机手续，带领大家搭乘飞机前往素有“日出之国”的日本。抵达大阪关西机场后，导游热情接机安排入住酒店休息或自由活动。自由感受大阪的美。
                <w:br/>
                （参考航班：HU771/08:05-13:25）/时差：日本比中国时间快1小时
                <w:br/>
                D2
                <w:br/>
                大阪-京都
                <w:br/>
                早餐：自理   中餐：寿喜锅     晚餐：日式温泉料理
                <w:br/>
                京都地区酒店
                <w:br/>
                【日本桥·御宅街】这里是探索动漫、手办、模具和漫画文化的核心地带。穿过大阪日本桥的时空虫洞，二次元结界瞬间启动！500米街道变身巨型玻璃橱窗，百万手办在亚克力囚笼里走T台，初音未来和EVA初号机隔着马路眉目传情......每月御宅圣战日，整条街化身巨型漫展，连下水道井盖都印着明日香同款傲娇脸。
                <w:br/>
                【大阪城公园】（不登城）这座丰臣秀吉时代的雄伟城堡，金箔点缀的天守阁在阳光下熠熠生辉，护城河倒映着白墙黑瓦，宛如浮世绘中的场景。公园内四季皆美，春日樱花如雪，秋日枫红似火，漫步其中，仿佛穿越回战国时代。
                <w:br/>
                【茶道体验】（赠送）在日式庭园中学习茶道，通过品茶、赏器、享受环境等感受自然之美、和谐之美和人文之美，举手投足间内省自信，愉悦心灵，完善自我。
                <w:br/>
                【涩谷PARCO商场】日本国民心中独一无二的日本零售品牌，被视为“涩谷时尚的代名词”，是日本青年流行文化的典型符号，坐落在涩谷最核心的区域，刺激整个亚洲的潮流节奏。在这里可沉浸于“宝可梦中心”与“任天堂旗舰店”，收集限定周边，体验马里奥、塞尔达等经典IP的互动乐趣。  
                <w:br/>
                【奈良神鹿公园】犹如神明撒落的青绿棋枰，而千头梅花鹿犹如跃动的翡翠棋子。晨雾未散，鹿群踏着苔径叩响春日大社的朱红鸟居，湿漉漉的睫毛沾满唐风古寺的檀香。东大寺檐角风铃轻响时，总有狡黠幼鹿叼走游客的鹿仙贝，鞠躬讨食的模样活脱脱平安时代穿越来的卖萌公卿。
                <w:br/>
                【春日大社】建立于710年，这处原始森林环抱的古建筑，与伊势神宫、石清水八幡宫一起被称为日本的三大神社，现已被列入世界文化遗产名录。
                <w:br/>
                D3
                <w:br/>
                京都-中部
                <w:br/>
                早餐：酒店早餐    中餐：京都汤豆腐   晚餐：自理
                <w:br/>
                中部地区酒店
                <w:br/>
                【祗园艺伎街·花见小路】石板路两侧是传统町家建筑，傍晚时分，偶遇匆匆走过的艺伎，木屐声清脆，衣角翩跹。茶屋的暖帘后，隐约传来三味线的悠扬旋律，仿佛走进了《艺伎回忆录》的电影场景。
                <w:br/>
                【二年坂·三年坂】清水寺外面的二年坂、三年坂是具有京都独特风情的坡道，被列入了日本“重要传统的建造物群保护地区”。踏进京都二年坂三年坂，仿佛跌入平安时代的魔法结界！青石板路如蜿蜒的时光隧道，两侧町屋的木格窗棂垂着百年苔痕，红壳格子间飘出抹茶团子的甜香......
                <w:br/>
                【梅小路公园】梅小路公园是京都中心一处充满童趣与自然诗意适合不同兴趣游客的城市绿洲。漫步其间，7.3公顷的葱郁绿意包裹着四季流转的惊喜——春日樱花雨、盛夏绣球花海、深秋红枫隧道与冬日腊梅幽香交织成天然画廊。在这里可纯粹享受悠闲时光，周末如遇手作市集，可欣赏创意工艺品和品尝小吃。还可以自行选择参观公园旁边「铁道博物馆」或自行参观公园深处京都唯一现存明治庭园「朱雀之庭」。  
                <w:br/>
                【清水寺或金阁寺】日本古老的神社之一。清水寺最大看点是悬空的清水舞台，站在这里可以眺望京都的古老街道，非常震撼；金阁寺是一座临济宗相国寺派的寺院，是日本室町时代最具代表性的名园。（以当地实际安排为准）
                <w:br/>
                D4
                <w:br/>
                富士山
                <w:br/>
                早餐：酒店早餐  中餐：富士山特色定食  晚餐：日式温泉料理
                <w:br/>
                富士山地区酒店
                <w:br/>
                【忍野八海】富士山雪水渗入地下，形成八个清澈见底的池塘，其中“涌池”深达8米，池底蓝得如同宝石，锦鲤悠然游弋，四周茅草屋顶的民家宛如世外桃源。
                <w:br/>
                【富士山】富士山顶近在眼前，宛如一幅活的水墨画。若天气晴好，山脚下的河口湖倒映着富士山的倩影，构成经典的“逆富士”绝景。
                <w:br/>
                【地震体验馆】通过逼真的模拟装置，感受7级地震的震撼，学习防灾知识，了解日本建筑如何抵御自然灾害，既刺激又富有教育意义。
                <w:br/>
                【富士急乐园】（含入园首道门票）坐落于富士山山脚，在这可饱览富士山美景。以惊险刺激的过山车著称，这里五大项目常年保持吉尼斯世界纪录。是肾上腺素狂飙的尖叫天堂，121度垂直断崖的高飞车将你倒挂在富士山前，1.56秒弹射180km/h的Dodonpa像子弹般将尖叫发射进云端，Eejanaika四维翻转过山车让14次天旋地转的座椅，带着你的灵魂在轨道外裸奔。跳上富士飞行社的4D座椅，让久石让的乐章托着你滑翔富士山四季幻境。园内惊险刺激娱乐项目丰富可自由自费选择参加体验。
                <w:br/>
                D5
                <w:br/>
                东京
                <w:br/>
                早餐：酒店早餐    中餐：自理    晚餐：自理
                <w:br/>
                成田地区酒店
                <w:br/>
                【新宿JTC免税店】血拼达人的天堂，从高端化妆品到日本限定零食，一站式购齐。特别推荐富士山限定威士忌和宇治抹茶巧克力，是绝佳伴手礼。
                <w:br/>
                【东京都厅御宝】在东京最繁华的都厅商业区，有像MIKIMOTO这样的品牌老店追求着极致奢侈高雅的奢侈珠宝饰品。当然，也有相对年轻化的品牌拥有个性和更为多元的设计，以相对亲民的价格对年轻人提供彰显性格的选择。其中以最为知名的日本珍珠品牌奢侈品最为著名。在这一成熟的市场背景下，佩戴珍珠饰品成为了日本女性的一种习惯，从皇室公主到普通上班族OL都不能抵抗圆润光泽的小小珍珠，也可谓是日本国民级首饰了。
                <w:br/>
                【秋叶原动漫一条街】二次元圣地！女仆咖啡厅、手办店、电器街的霓虹招牌让人眼花缭乱。扭蛋机、限定版漫画、声优周边，动漫迷的天堂。
                <w:br/>
                【银座】奢侈品旗舰店、百年和果子老铺、艺术画廊在此交汇。傍晚时分，三越百货的橱窗亮起，整条街化作璀璨的宝石盒。
                <w:br/>
                D6
                <w:br/>
                全天自由活动
                <w:br/>
                早餐：酒店早餐    中餐：自理    晚餐：自理
                <w:br/>
                成田地区酒店
                <w:br/>
                特别安排自由活动一天(全天不含车、餐、导游、领队、门票等 )
                <w:br/>
                可自行前往【东京迪士尼畅玩】或嗨逛东京商圈，自由体验东京的繁华与美好，嗨玩一整天 。
                <w:br/>
                东京不仅是当代亚洲流行文化的传播中心，也是世界流行时尚与设计产业重镇。
                <w:br/>
                可自费畅游亚洲首座迪士尼乐园，以灰姑娘城堡为核心，穿越童话般的七大主题区域，开启一场奇幻冒险。搭乘蜂蜜罐与小熊维尼穿梭百亩森林，沉浸于《美女与野兽》的浪漫“城堡奇缘”，在魔法茶杯中见证贝儿与野兽的共舞；“太空山”带你光速穿越黑暗宇宙，而“巴斯光年星际历险”则邀你用雷射枪对抗外星敌人。
                <w:br/>
                可自由嗨逛嗨吃，东京是一座可接触到传统文化、文娱艺术，以及最新流行时尚、尖端科学技术，百游不厌，充满刺激的城堡。
                <w:br/>
                D7
                <w:br/>
                东京-海口
                <w:br/>
                早餐：酒店早餐        中餐：自理      晚餐：自理
                <w:br/>
                温馨的家
                <w:br/>
                睡到自然醒，指定时间送机，与云层间若隐若现的富士山说：“またね（下次见）！”，结束愉快的日本之旅。
                <w:br/>
                以上行程仅供参考，在不减少行程内容情况下，旅行社有权调整行程游览顺序，以当地实际安排为准，敬请理解！
                <w:br/>
                参考航班
                <w:br/>
                去程：海口美兰T2-大阪关西T2，HU771/08:05-13:25
                <w:br/>
                回程：东京成田 T2-海口美兰T2 , HU792/15:00-19:30
                <w:br/>
                重要提示：最终航班以出票为准。
                <w:br/>
                日本团队签证资料
                <w:br/>
                1、护照:有效护照原件，有效期6个月以上（出发日期算起六个月以上)；
                <w:br/>
                2、申请表: 日本国入境签证申请书一份、紧急联系人表、个人信息处理同意书(由申请人填写并签名，签名要求与护照签名一致)、字体清晰、页面干净，表格内容不能更换；
                <w:br/>
                3、照片:近半年白底彩照2张（尺寸87.5px*112.5px）；
                <w:br/>
                4、身份证明:
                <w:br/>
                ①在职人员:在职证明+营业执照或者社保+纳税；
                <w:br/>
                ②退休人员:退休证复印件一份或银行流水体现退休金收入；
                <w:br/>
                ③ 家庭主妇:提供配偶材料，结婚证复印件；
                <w:br/>
                ④ 在校学生:在校证明或学生证(卡)(学龄前儿童:出生证)；
                <w:br/>
                5、资产证明:近半年银行流水单明细（余款至少有三万以上），辅助材料：房产证、行驶证、车辆购买登记证；
                <w:br/>
                6、身份证:彩色复印件一份；
                <w:br/>
                7、户口本:全家户口本彩色复印件一份(包括户口本首页)；
                <w:br/>
                8、居住证:非广州领区内户口需提供彩色复印件一份(年满60岁以上的退休人士，开居委会的居住证明、学生提供学校证明)。
                <w:br/>
                费用
                <w:br/>
                包含
                <w:br/>
                1、大交通：往返国际机票及税金，经济舱；  
                <w:br/>
                2、用餐：5早5正，餐标：中餐1200日元/人，晚餐1500日元/人，（如遇整团没法安排餐时，退餐费1200日元/人）；
                <w:br/>
                参考餐食：温泉料理、寿喜锅或动漫餐厅、京都汤豆腐或日式鳗鱼饭、富士山特色定食；以当地实际安排为准。
                <w:br/>
                3、住宿：双人标准间：日本当地四花-五花酒店，升级两晚日式温泉酒店；如产生单人我社安排拼房，如需单住须补房差；
                <w:br/>
                4、用车：当地空调旅游车；
                <w:br/>
                5、门票：行程中列明景点首道门票，赠送景点如无法安排无费用退，不进行景点置换；
                <w:br/>
                6、服务：全程中文领队、导游服务；  
                <w:br/>
                7、保险：含旅行社责任险，赠送境外旅游意外险（最高保额30万）；不含国内旅游意外险（建议自行购买）；
                <w:br/>
                费用不含
                <w:br/>
                <w:br/>
                1、不含签杂费：980元/人（属于团款的一部分，报名时与团款一同收取）；
                <w:br/>
                2、单房差2200元/人（全程）；
                <w:br/>
                3、费用包含中未列明费用，如航空意外险及一切个人消费（如：酒店内洗衣、电话、行李物品保管费，托运行李超重费、 酒店押金、单房差或加床费、 自由活动期间的餐食费和交通费、交通延误、取消、意外事件以及 自然灾害等不可抗拒因素导致的额外费用、因旅游者违约、 自身过错、 自身疾病导致的人身财产损失、 自费选择项目、以及旅游费用合同内容以外的所有费用）；
                <w:br/>
                4、港澳台及外籍护照费用另议；
                <w:br/>
                5、儿童不占床比成人价格优惠400元，占床同成人价格，6岁含以上必须占床。（0-24岁客人与25岁以上客人比例为1:1，例如1大人可带1个0-24岁无附加费，超出1:1比例价格另询。）
                <w:br/>
                特别
                <w:br/>
                说明
                <w:br/>
                1、此旅游产品为切位包销产品，游客一经报名确认不能取消，取消全损无任何费用可以退。（送签前可免费换人，送签后不能取消或换人，取消全损。）
                <w:br/>
                2、机票不得变更使用人，不得转赠他人。 
                <w:br/>
                3、机票不适用于任何原因之日期、航班和时间等变更、改签、取消等操作。 
                <w:br/>
                4、如航空公司原因取消航班、航班时间调整或台风、罢工、战争等导致团队取消无法出行可更改其他日期出行或退还未产生团款处理，如由此导致行程更改或变更，由此产生的额外费用由客人自理，旅行社会协助处理安排 , 但不做任何经济赔偿。 
                <w:br/>
                5、机票按航空公司规定，所有航班必须按顺序乘坐，若有航段未使用，则后续的航段航空公司会取消导致无法使用，因此原因导致的未能出行之损失及已缴付的旅游费用不予退还。 
                <w:br/>
                6、团队旅游签证费（自备签证/免签客人等出入境事宜需自行办理，如发生任何出入境问题，我司概不负责以及不退任何费用，旅游签证客人因自身原因不能入境，我司不承担责任以及不退任何费用。自备签证减 200元/人）。
                <w:br/>
                7、最低成团人数20成人。
                <w:br/>
                8、75周岁以上客人需提供健康证明（建议买全球签证旅游保险，我司提供链接客人进行自行购买），并需有22周岁以上家属或朋友陪同。
                <w:br/>
                9、18周岁以下未成年人，需至少一名成年旅客全程陪同出行。
                <w:br/>
                10、如因游客如遗忘、出具边检不认可的护照（如不在有效期内、已污损、注销或挂失的护照无效等）、自身失信等个人原因而导致无法出具机票、无法出入境者，由此产生的损失如机位费、机票费、旅游接待费用等由旅游者本人承担。
                <w:br/>
                备注：报名前请自行登陆失信人查询个人是否失信再决定报名，避免产生损失。
                <w:br/>
                参考网址：http://zxgk.court.gov.cn/zhzxgk/ 。
                <w:br/>
                11、孕妇、心脏病、恐高症等特殊人群不宜参加本团，有被拒风险，请您谨慎预订。
                <w:br/>
                <w:br/>
                温 馨
                <w:br/>
                提 示
                <w:br/>
                1、行程中所有头尾两段：机场至酒店的用车一般都是按酒店安排服务。如旺季或其他因素以致酒店未能派车，团队都将会乘搭电车或JR等其他交通工具到达酒店。 
                <w:br/>
                2、按照酒店相关规定：6 岁以上（包含 6 岁）儿童必须占用床位。由于境外标准酒店不评星级，一般大堂、房间较小,装饰简洁,日韩酒店的床相对都较小，带儿童睡一张床可能会带来不便，请酌情考虑！如旺季期间所安排酒店标间爆满，会自动提升全单间。 
                <w:br/>
                3、为保证行车安全；日本法律规定：司机每日工作时长限定于 8 小时。如遇堵车等不可抗拒力因素；行程内景点会直接取消而不另行通知。 
                <w:br/>
                4、签证的签发由日韩领事馆视情况而定。本行程属于阁下自行办理赴日韩个人旅游签证；故此 恳请提供真实、有效之信息。
                <w:br/>
                3、境外每日行车时间不得超过10小时（以自车库实际发车时间为计算基准），若超时，则司机有权拒绝，以有效防止巴士司机因过(疲)劳驾驶所衍生之交通状况。
                <w:br/>
                4、境外酒店不品星级，且相对较旧，请勿用国内标准来衡量。由于境外酒店与国内酒店星级评定标准有所不同，合同所附行程中所列酒店的标准不标注星级。
                <w:br/>
                5、境外住宿安排两人一间，房型不可指定，敬请谅解。请在报名时书面告知我社，游客拼房的情况。如未事先说明，我社均根据“同性别拼房”原则分配房间。
                <w:br/>
                6、境外行程期间，途中游客不可离团，否则须支付离团费 800 元人民币/天/人，并请签离团书，离团期间产生一切后果自负。
                <w:br/>
                7、自由活动时，如客人需自己安排行程，请注意财务与人身安全。千万不可与当地非正规旅行社私自接洽活动项目，若由此发生人身伤害或者财产损失，在旅行社尽到安全提示及救助义务的前提下，由旅游者自行承担相应责任。
                <w:br/>
                8、行程当中的景点、餐厅、长途中途休息站等以内及周边购物场所不属于购物店，请自行酌情选购。
                <w:br/>
                旅 游
                <w:br/>
                须 知
                <w:br/>
                一、出团前请检查随身携带物品：
                <w:br/>
                ◆护照◆身份证◆钱包◆雨具◆个人必备药物◆适宜服装◆签字笔（黑色）护照及机票全程由领队保管
                <w:br/>
                请携带好您的身份证（小孩请带好户口），请客人带好身份证原件和护照登机。
                <w:br/>
                二、安全守则：
                <w:br/>
                ★为了您在本次旅游途中本身的安全，我们特别请您遵守下列事项，这是我们应尽告知的责任，也是保障您的权益。
                <w:br/>
                ★请于班机起飞前3小时抵达机场，以免拥挤及延迟办理登机手续。
                <w:br/>
                ★领队将于机场团体集合地点等候团员，办理登机手续及行李托运.。
                <w:br/>
                ★搭车时请勿任意更换座位，头、手请勿伸出窗外，上下车时请注意来车以免发生危险。
                <w:br/>
                ★夜间或自由活动时间若需自行外出，请告知领队或团友，并应特别注意安全。
                <w:br/>
                三、注意事项：
                <w:br/>
                【电压参考】日本电压为100伏特 AC，各大城市的主要饭店都有100伏特的电源插座，但是一般只能够插入双脚插头; 琉球为100伏特双脚插头。
                <w:br/>
                【时差参考】比中国时间快一小时。日本、韩国时间比北京时间快一小时。例如中国正午12时，日本是下午 1 时。
                <w:br/>
                【外币汇率】1人民币≈20.6271日元≈202.02韩币。大型商场或超市可以使用印有 VISA 或者万事达标志的信用卡，银联卡在部分商场可以使用。
                <w:br/>
                【语言文化】日语、韩语，但简单的英语也能沟通，日文中有不少的汉字，所以用汉字做笔谈，也可沟通。
                <w:br/>
                【季节气候】 春、秋两季气候较为凉爽，需穿外套和薄毛衣。 夏季炎热，以短袖运动服装等 轻便衣着为主。
                <w:br/>
                【住宿】
                <w:br/>
                ★入住酒店时，听从领队及导游的安排，保持安静，等候分房。请注意形象，切勿大声喧哗。请记住领队、导游房间号码。外出离开酒店，请随身携带酒店卡片，以防万一迷路可以搭车回来。私人财务请自己保管好，贵重物品可存放总台保险箱，饭店概不负责赔偿失窃物品。
                <w:br/>
                ★酒店设施：酒店无开水，但房间内一般均有烧水壶，可自己烧水；酒店内均备有茶叶及洗漱用品（洗发液 SHAMPOO，沐浴露 SOAP，护发素 RINSE，牙具、拖鞋、浴衣等）；为避免不必要的尴尬情况，请勿擅取酒店内任何物品（如浴衣、拖鞋等），若需留念请向酒店购买。日本韩国酒店房间相对国内均比较狭小，但是设备齐全，另外日式温泉饭店，属于日本传统温泉旅馆，规模不是很大，以泡温泉、品尝日式料理为主，体验日本传统文化。在日本洗温泉时，须用淋浴先将身体洗净后才能进入浴池，请勿着任何衣物或持毛巾进入温泉池。
                <w:br/>
                ★在日式旅馆洗温泉时请注意：进入浴池之前，先用热水冲身。浴池是共用的，所以应该洗净身体后再进去泡。毛巾不要带入浴池中泡在热水里，轻松全身在浴池外面清洗全身。不能在浴池里使用香皂要在浴池外面冲净香皂沫后，再次进到浴池里浸泡从浴池中出来，用毛巾擦干身体。好好享受吧！酒后，心脏病，高血压患者或觉身体劳累不适者请不要泡温泉。
                <w:br/>
                【用餐】用餐与中餐相比，比较清淡简单，中国团队在用餐时可能会有不习惯之处。请各位团友有心理准备，此经历也是对日本韩国习俗的一个了解。旅程中有时会遇上塞车，最好自备一些零食，以便饥饿时有东西吃。
                <w:br/>
                【吸烟人士】通常公共场所（包括路边）都是禁烟的。请在设有烟灰缸的吸烟区吸烟。否则可能被罚款。
                <w:br/>
                【交通规则】在日本，所有车辆都是靠左侧行驶，过马路时，请一定要遵守当地交通规则（先往右看再往左看），不要闯红灯，以免发生意外。
                <w:br/>
                <w:br/>
                安排购物及自费协议书
                <w:br/>
                <w:br/>
                游客报名参加“日本7天6晚”旅游，在本次旅游行程活动中含有进店购物项目及行程外自
                <w:br/>
                费项目。旅行社已提供“日本7天6晚”无自费及购物店行程让游客选择，并已详细告知两个行程的差异，游客经过慎重挑选要求选择以上有进购物店及参加自费项目的行程作为此次出行行程。双方经协商一致，就游客自愿选择进行“日本7天6晚”团有购物项目及自费项目行程”达成以下协议条款：
                <w:br/>
                一、游客申请在“日本7天6晚”旅游行程中，参加购物场所名称及参考逗留时间。
                <w:br/>
                名  称
                <w:br/>
                时  间
                <w:br/>
                名  称
                <w:br/>
                情况说明
                <w:br/>
                新宿JTC
                <w:br/>
                约60分钟  
                <w:br/>
                药妆、健康食品
                <w:br/>
                参观时间仅供参考,
                <w:br/>
                具体以导游根据当
                <w:br/>
                地实际安排为准。
                <w:br/>
                东京都厅御宝 
                <w:br/>
                约60分钟  
                <w:br/>
                电器、珍珠、手表
                <w:br/>
                二、游客购物需乙方提供以下服务，旅行社同意：
                <w:br/>
                1、旅行社保证甲方前往的购物场所绝不销售假冒伪劣产品，安排的自费活动项目符合《旅游法》第 55 条“旅游经营者应当保证其提供的商品和服务符合保障人身、财产安全的要求”的规定。
                <w:br/>
                2、提供语言帮助。
                <w:br/>
                3、为游客提供交通服务。
                <w:br/>
                三、游客保证： 
                <w:br/>
                1、尊重当地的风俗习惯，文明参观。
                <w:br/>
                2、不要求导游提供、安排本协议约定以外的购物活动。
                <w:br/>
                3、游客在购买产品时应向购物场所索要发票或其它售货凭证，同时保留好相关收据便于离境退税。因发票遗失等原因导致的退税失败的损失；由游客自行承担。
                <w:br/>
                4、药品、化妆品、内衣等特殊消费性质商品，如无质量问题，一经购买，概不退货。
                <w:br/>
                5、游客进行进店参观及购物，不得影响同行旅游的其他游客的行程。
                <w:br/>
                四、游客进行本协议约定范围内的参观购物，旅行社可根据实际情况调整时间安排。
                <w:br/>
                五、本协议作为双方签订的旅游合同的附件，与旅游合同具有同等效力。
                <w:br/>
                六、本协议双方签订合同后即生效。
                <w:br/>
                尊敬的游客：以上行程和“安排购物及自费协议书”您已认真阅读,同意做为合同附件，如境外有超出行程以外，自行实施其它项目的行为，所造成的一切后果由您自行承担，旅行社概不负责。
                <w:br/>
                     出游健康声明免责书   
                <w:br/>
                <w:br/>
                本人报名参加贵社组织的旅游线路，为顺利完成本次旅游行程，现就本人的身体健康状况作出以下确认及承诺：
                <w:br/>
                1、旅行社已充分说明，因本人年龄、身体状态可能在旅游过程中出现的意外或风险，本人谨慎确认目前自身健康状况良好并适合参加本次旅游。 
                <w:br/>
                2、本人自愿报名参加本次旅游活动，本人自行承担旅游行程中因自身年龄或健康原因导致的意外情况所产生的任何责任和风险后果。
                <w:br/>
                3、本确认书是本人的真实意思表示，具有法律约束力。
                <w:br/>
                备注：本免责书视为旅游合同附件，签订合同即视为生效。
                <w:br/>
                <w:br/>
                                                 旅游告知书
                <w:br/>
                尊敬的游客：
                <w:br/>
                感谢您选择我社组织的旅游活动！为了确保此次旅行安全顺利的进行，旅行社就旅行中应注意的问题与安全事项，在您参加本次旅行团之前，特别向您进行提示与告知，请您在参团前仔细阅读。
                <w:br/>
                一、出发前注意事项
                <w:br/>
                1、请游客根据自身身体状况，必要时自行前往正规医院体检征得医生同意，方可报名参加。如有睡眠中容易出现呼吸暂停、心脏病、癫痫、精神性疾病、其他严重慢性疾病等的患者，严禁参团。以上疾病类型只是简要示例，如游客有其他可能不适合参加旅游活动的疾病，请主动向旅行社告知或咨询。请确保自己的身体健康适合参加本旅游活动，并结伴而行，否则因客人自身问题产生的一切后果由客人自己承担，我司概不负责。
                <w:br/>
                2、如参加我社含有高原地区的旅游产品，由于高原地区海拔较高，请参团客人确保自己的身体健康（不能有高血压、心脏病、心脑血管疾病、糖尿病、严重感冒、孕妇、极度虚弱、高原脑水肿等不适合高原地区旅游的疾病），同时要结伴同行，否则因此产生的一切后果由客人自己承担。
                <w:br/>
                3、18周岁以下及65岁含以上老人出行，需有家人陪同，同时65岁含以上需签署免责声明。
                <w:br/>
                4、游客应根据自己的身体状况随身携带一些必备药品及常用药品（如感冒药、止泻药、晕车药等），根据天气变化准备衣物及雨具。为了防止火灾事故的发生，请勿携带易燃、易爆物品，不要乱扔烟头和火种。
                <w:br/>
                5、请游客认真阅读行程、旅游合同及相关信息，如因游客提供无效证件或提供有误身份证件信息、自身失信等个人原因而导致无法出行者，由此产生的损失如机位费、机票费、旅游接待费用等由旅游者本人承担。(备注：如游客属于失信人员，请勿报团出行，否则所有损失客人自行承担)。
                <w:br/>
                6、如果行程中含有潜水、自驾车、骑马、滑雪、漂流等高风险项目的，建议客人自行购买高风险意外险种。
                <w:br/>
                7、旅行社所含的意外伤害险赔付只按保险公司规定理赔范围和额度赔付，超出部份旅行社不承担。
                <w:br/>
                8、在旅游过程中，如果客人由于身体不适或其他原因导致不能继续完成行程，需要贵社协助提前返程、就医等情况发生，客人承担全部责任及发生的全部费用。
                <w:br/>
                二、旅游过程中注意事项
                <w:br/>
                1、旅游者应根据自身的生理、心理健康状况选择参加带有刺激性、危险性的游览项目，并注意人身安全。在旅游过程中，不要私自行动，特别是有带小孩或老人的游客请看管好自己小孩老人，不能让其单独行动并注意安全。请谨记领队、导游或者相关工作人员安全提示，留意旅游车、餐厅、酒店及景区等活动场所的基本规定和安全标识，切勿违反！
                <w:br/>
                2、旅游中要注意人身安全，也要注意卫生安全，切勿吃生食、生海鲜、未剥皮的水果，不可光顾路边无牌照摊档，忌暴饮暴食，少抽烟，少喝酒。
                <w:br/>
                3、请勿帮助陌生人带行李，以防被人利用；自己的贵重物品请随身携带，妥善保管。
                <w:br/>
                行程外自由活动期间，应注意人身安全，谨记导游或工作人员提醒的各种注意事项，如不听劝告发生意外者，后果自负。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1、大交通：往返国际机票及税金，经济舱；  
                <w:br/>
                <w:br/>
                2、用餐：5早5正，餐标：中餐1200日元/人，晚餐1500日元/人，（如遇整团没法安排餐时，退餐费1200日元/人）；
                <w:br/>
                <w:br/>
                参考餐食：温泉料理、寿喜锅或动漫餐厅、京都汤豆腐或日式鳗鱼饭、富士山特色定食；以当地实际安排为准。
                <w:br/>
                <w:br/>
                3、住宿：双人标准间：日本当地四花-五花酒店，升级两晚日式温泉酒店；如产生单人我社安排拼房，如需单住须补房差；
                <w:br/>
                <w:br/>
                4、用车：当地空调旅游车；
                <w:br/>
                <w:br/>
                5、门票：行程中列明景点首道门票，赠送景点如无法安排无费用退，不进行景点置换；
                <w:br/>
                <w:br/>
                6、服务：全程中文领队、导游服务；  
                <w:br/>
                <w:br/>
                7、保险：含旅行社责任险，赠送境外旅游意外险（最高保额30万）；不含国内旅游意外险（建议自行购买）；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1、不含签杂费：980元/人（属于团款的一部分，报名时与团款一同收取）；
                <w:br/>
                <w:br/>
                2、单房差2200元/人（全程）；
                <w:br/>
                <w:br/>
                3、费用包含中未列明费用，如航空意外险及一切个人消费（如：酒店内洗衣、电话、行李物品保管费，托运行李超重费、 酒店押金、单房差或加床费、 自由活动期间的餐食费和交通费、交通延误、取消、意外事件以及 自然灾害等不可抗拒因素导致的额外费用、因旅游者违约、 自身过错、 自身疾病导致的人身财产损失、 自费选择项目、以及旅游费用合同内容以外的所有费用）；
                <w:br/>
                <w:br/>
                4、港澳台及外籍护照费用另议；
                <w:br/>
                <w:br/>
                5、儿童不占床比成人价格优惠400元，占床同成人价格，6岁含以上必须占床。（0-24岁客人与25岁以上客人比例为1:1，例如1大人可带1个0-24岁无附加费，超出1:1比例价格另询。）
              </w:t>
            </w:r>
          </w:p>
        </w:tc>
      </w:tr>
    </w:tbl>
    <w:p>
      <w:pPr>
        <w:jc w:val="left"/>
        <w:spacing w:before="10" w:after="10"/>
      </w:pPr>
      <w:r>
        <w:rPr>
          <w:rFonts w:ascii="微软雅黑" w:hAnsi="微软雅黑" w:eastAsia="微软雅黑" w:cs="微软雅黑"/>
          <w:sz w:val="22"/>
          <w:szCs w:val="22"/>
          <w:b w:val="1"/>
          <w:bCs w:val="1"/>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2025-08-02T20:25:09+08:00</dcterms:created>
  <dcterms:modified xsi:type="dcterms:W3CDTF">2025-08-02T20:25:09+08:00</dcterms:modified>
</cp:coreProperties>
</file>

<file path=docProps/custom.xml><?xml version="1.0" encoding="utf-8"?>
<Properties xmlns="http://schemas.openxmlformats.org/officeDocument/2006/custom-properties" xmlns:vt="http://schemas.openxmlformats.org/officeDocument/2006/docPropsVTypes"/>
</file>