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《携程豪华四钻》泉州至武夷山主景区高铁/动车三日游行程单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G0011751433487LA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福建省-泉州市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福建省-南平市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★入住精选等级酒店，环境优美，闹中取静。
                <w:br/>
                ★一站式安排，省事，省心，省钱
                <w:br/>
                ★覆盖武夷山精华景点，体验武夷山经典之旅
                <w:br/>
                ★行程中参观农家茶厂，属于当地特产不算购物点，宾客开心购物，理性消费。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Day1.泉州-&gt;武夷山-虎啸岩-一线天
                <w:br/>
              </w:t>
            </w:r>
          </w:p>
          <w:p>
            <w:pPr>
              <w:pStyle w:val="indent"/>
            </w:pPr>
            <w:r>
              <w:rPr>
                <w:rFonts w:ascii="微软雅黑" w:hAnsi="微软雅黑" w:eastAsia="微软雅黑" w:cs="微软雅黑"/>
                <w:color w:val="000000"/>
                <w:sz w:val="20"/>
                <w:szCs w:val="20"/>
              </w:rPr>
              <w:t xml:space="preserve">
                 贵宾提前60分钟抵达泉州站或泉州南站（晋江坂头村）或泉州东站（台商东园镇）进站口乘高铁赴世界自然与文化双遗产地—武夷山；后乘车30分钟左右抵达武夷山三菇度假区。(落地大散拼每批车次不同，若有无法统一安排接站，需要客人乘坐散拼大巴车K1快线前往度假区，造成不便敬请谅解）
                <w:br/>
                   午餐后游览【一线天】(约1-2小时)、风洞、螺丝洞，一线天原名灵岩，因沿顶有一裂罅（XIA）：就像利斧开一样，相去不满一尺，长约一百多米，从中漏进天光一线，宛若跨空碧红，后游览虎啸岩景区(时间2小时)（集云关、天成禅院、语儿泉、石观音、宾曦洞、观景台、定命桥等景点）。后入住酒店休息。用餐：中餐含    晚餐：敬请自理
                <w:br/>
                参考车次：  泉州站至南平市站D2352次（11：07-13：44）         泉州东站至南平市站G242次（08:11-10:23）     泉州南站至南平市站：G242次（07:58/10:23）G5154（08:14/10:35） G330次（08：26-11：03） G1754次（8：52-11：20）         （车次仅供参考具体以开票为准）
                <w:br/>
                交通：高铁  景区内观光车  景区外用车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武夷山度假酒店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Day2.酒店-&gt;竹筏漂流&gt;武夷宫一天游峰景区
                <w:br/>
              </w:t>
            </w:r>
          </w:p>
          <w:p>
            <w:pPr>
              <w:pStyle w:val="indent"/>
            </w:pPr>
            <w:r>
              <w:rPr>
                <w:rFonts w:ascii="微软雅黑" w:hAnsi="微软雅黑" w:eastAsia="微软雅黑" w:cs="微软雅黑"/>
                <w:color w:val="000000"/>
                <w:sz w:val="20"/>
                <w:szCs w:val="20"/>
              </w:rPr>
              <w:t xml:space="preserve">
                  早餐后游览武夷山【竹筏九曲溪漂流】 (约1.5小时)，迂回曲折，环绕武夷山九曲十八湾，曲曲山回转，峰峰水抱流，视野开阔，抬头可见山景，俯首能赏水色。伸手可触清泉。游览武夷宫（时间半小时）、仿宋古街、武夷山博物馆（可参观千年悬棺）、武夷山名人馆等。   午餐后游武夷山第一胜地天游峰（时间2.5小时），四面拱峰，三方环水，登其巅观云海，九曲全景，尽收眼底。）。团友经茶洞，看五月第一壁——【晒布岩】，此处三方环水，登其颠观云海，犹如天上游，九曲全景尽收眼底；
                <w:br/>
                用餐：早餐~含，中餐~含，晚餐敬请自理住宿：武夷山度假区酒店
                <w:br/>
                交通：景区内观光车  景区外用车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武夷山度假酒店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Day3.酒店--&gt;大红袍景区-水帘洞
                <w:br/>
              </w:t>
            </w:r>
          </w:p>
          <w:p>
            <w:pPr>
              <w:pStyle w:val="indent"/>
            </w:pPr>
            <w:r>
              <w:rPr>
                <w:rFonts w:ascii="微软雅黑" w:hAnsi="微软雅黑" w:eastAsia="微软雅黑" w:cs="微软雅黑"/>
                <w:color w:val="000000"/>
                <w:sz w:val="20"/>
                <w:szCs w:val="20"/>
              </w:rPr>
              <w:t xml:space="preserve">
                早餐后乘车前往景区路口换环保车游览---大红袍景区（时间1.5小时）,参观举世文明的武夷山岩茶代表三棵大红袍母树,在幽静的山路中,清风徐来,感受武夷山岩茶的韵味 后游览参观水帘洞（1.5)小时武夷山水帘洞为武夷山著名的七十二洞之一。位于章堂涧之北。进入景点处，有一线小飞瀑自霞滨岩顶飞泻而下，称为小水帘洞，拾级而上，即抵水帘洞。洞顶危岩斜覆，洞穴深藏于收敛的岩腰之内。洞口斜向大敞，洞顶凉爽遮阳。两股飞泉倾泻自百余米的斜覆岩顶，宛若两条游龙喷射龙涎，飘洒山间，又像两道珠帘，从长空垂向人间，故又称珠帘洞。参观土特产，后乘坐高铁返回温馨的家。用餐：早餐~含，中餐~含，晚餐~敬请自理
                <w:br/>
                 参考车次：南平市站至泉州站D6241次（14：45-17：46）或D2353次（15：29-18：07）      南平市站至泉州东G321(16:28-18:30) G1675次（17;46-20:05) G321次16:28-18:30      南平市站至泉州南G2045(15:-17:29) G241(17:35-20:05) G329(18:04-20:23)       车次仅供参考具体以开票为准
                <w:br/>
                住宿：温馨的家
                <w:br/>
                交通：景区内观光车  景区外用车  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01、高  铁：泉州-往返南平市站（原武夷山东站）往返动车/高铁二等座。（参团提供准确名单）02、用  车：当地空调旅游车（套车按实际人数调车，保证每人一个位置）03、用  餐：占床含2早+正餐3正（30元/人/正）04、住  宿：武夷山行程所列酒店标间2晚05、门  票：含行程内所列景点首道门票06、导  游：含10元/人武夷山持证地接导游07、保  险：旅行社责任保险最高额20万/人费用不含1、全程入住酒店产生的单房差及加床费用。2、因交通延误等不可抗力原因导致的额外费用；3、因自身违约、自身过错、自身疾病等自身原因导致的人身财产损失而额外支付的费用4、不占床位游客不含早餐。5、“旅游费用包含”内容以外的所有费用；自由活动期间不含餐、车、导游服务。温馨提示01、因天气原因、景区人数等原因，特别是九曲溪竹排漂流的游览时间需由武夷山景区智能中心根据当地实际情况安排，旅途中可能对行程先后顺序做出调整，但不影响原定标准或减少景点。如遇人力不可抗拒因素造成行程要更改、延误、滞留或提前结束，本社负责协助解决或退还门票款，由此产生的费用自理，旅行社不负赔偿责任!02、武夷山九曲溪漂流，竹筏由人工撑排，定时定点定量发排，故由竹筏预定中心（当地景区管理部门）统一安排调控各旅行社游客乘筏需求（要求旅行社提前三天申请，中心再视全体用筏情况安排确认乘筏时间），旅行社将根据乘筏时间对行程安排做相应调整！遇雷雨天气，河水暴涨，应海事局要求，为游客安全将减载或停筏，减载或停筏造成游客无法乘坐，中心不予确保补乘时间！03、请您认真填写意见单，希望通过您的意见单，我们能更好地监督当地的接待质量，您的意见单也将是行程中发生投诉的处理依据。04、乘坐竹筏注意事项：（因为导游无法上竹筏，途中由竹筏艄公担任讲解员，建议给予艄公20元/人的小费）1）8个人乘坐一张竹筏，团友可以自由组合；2）上竹筏时请注意依照顺序，并注意横踩二根毛竹，以免滑落水中；3）整个漂流过程相对来说是非常平稳的，但大家仍需注意在转弯处保持身体平衡，拉好竹筏上的安全绳；并且请不要随意从座椅上站立照相。05、登山时请注意安全，带好登山鞋、运动衣等登山设备。06、山区天气多变，请大家注意带好雨具以备不时之需；同时带好墨镜、太阳帽、防晒霜、润唇膏、感冒药、肠胃药、阿斯匹林、巧克力、维生素、矿泉水等物品。07、武夷山作为国家级自然保护区，对景区内车辆数量有严格限制，所以武夷山不可避免地会存在轻微的套车现象，请游客每次下车之后务必带齐自己的全部物品，不便之处敬请谅解！08、旅行前要注意检查身体，根据自己的身体状况，选择是否参团，高龄游客行前切记请教医生，患有心脑血管疾病的游客不宜参加团队旅游。如因自身原因在旅途中发生意外，我社将提供必要协助，但由此产生的伤病医疗费、交通等费用由游客承担，因此退出本次旅行，原缴费用概不退还。09、游客务必携带登机有效证件，如：居民身份证，临时身份证，军官证，警官证，士兵证，部队学员证，文职干部证，离退休干部证，军队职工证，港澳和台湾同胞旅行证(台胞证)，外籍护照，旅行证，外交官证。（国内段飞机团：16岁以下可凭学生证、户口薄或户籍所在地公安机安出具的户籍证明，16岁以上请携带居民身份证或临时身份证。）10、门票已按旅行社优惠价核算，按持各类证件游客不再享受景区门票优惠政策，如遇停排或客人不走竹筏的情况，将按照门票优惠差价现场退。11、旅游者在旅游活动中应当遵守社会公共秩序和社会公德，遵守旅游文明行为规范。12、旅游者在旅游活动中或者在解决纠纷时，不得损害当地居民合法权益，不得干扰他人旅游活动，不得损害旅游经营者和旅游从业人员合法权益。13、旅游者购买和接受旅游服务时，应当向旅游经营者如实告知与旅游活动相关的个人健康信息，遵守旅游活动中的安全警示规定。14、旅游者违反安全警示规定，或对国家应对重大突发事件暂时限制旅游活动的措施、安全防范和应急处理措施不予配合的，依法承担相应责任  15、此为散客拼团路线，抵离时间可能不一，如需互相等候（一般不超过1小时），敬请谅解；武夷山用车均为套车，请配合导游工作。
                <w:br/>
                温馨提示：1.以上行程仅供参考，竹筏乘坐时间以竹排公司安排为准，我社有权进行行程顺序调整，谢谢支持，若因特殊原因,天气或不可抗力因素赵成竹筏漂流停漂，因门票是折扣票，故只退110/人，武夷山景点门票是联票制，若游客有个别景点不参加不退费用。 2、退团损失：48小时前取消收取团款损失10%，24-48小时内取消收取20%损失，24小时内取消收取团款30%损失；旅游途中退团不退团款。注3：如遇台风去程列车停运无法出行，火车站通知可全额退票的情况，我社可代客人退往返火车票，产生火车票购票手续费及人工费20元/人由游客承担）自费项目
                <w:br/>
                武夷印象大红袍
                <w:br/>
                <w:br/>
                我们的故事并不算美丽，却如此难以忘记。
                <w:br/>
                你在那看风景，看风景的人已经私奔到印象看你，一座山、一条溪、演绎生命中唯美的爱情，印象大红袍—印象了武夷，红遍了世界。  
                <w:br/>
                                                                         月映武夷武夷山不仅是世界双遗产的山水胜地，更是一座流动的千年文化博物馆。「月映武夷」将让武夷山深藏千年的文脉基因，在常态化演出中焕发出纯粹、震撼的生命力——山水为幕、匠心为笔，将朱子理学与非遗技艺化作可触可感的“文化星河”，让观众惊叹：“原来武夷山的美，不止在山水，更在文明的深邃处！”           当270度环绕视效点亮武夷山的夜我们邀您共鉴这场“让山水说话、让哲思起舞”的巅峰体验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全程入住酒店产生的单房差及加床费用。2、因交通延误等不可抗力原因导致的额外费用；3、因自身违约、自身过错、自身疾病等自身原因导致的人身财产损失而额外支付的费用4、不占床位游客不含早餐。5、“旅游费用包含”内容以外的所有费用；自由活动期间不含餐、车、导游服务。</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01、因天气原因、景区人数等原因，特别是九曲溪竹排漂流的游览时间需由武夷山景区智能中心根据当地实际情况安排，旅途中可能对行程先后顺序做出调整，但不影响原定标准或减少景点。如遇人力不可抗拒因素造成行程要更改、延误、滞留或提前结束，本社负责协助解决或退还门票款，由此产生的费用自理，旅行社不负赔偿责任!02、武夷山九曲溪漂流，竹筏由人工撑排，定时定点定量发排，故由竹筏预定中心（当地景区管理部门）统一安排调控各旅行社游客乘筏需求（要求旅行社提前三天申请，中心再视全体用筏情况安排确认乘筏时间），旅行社将根据乘筏时间对行程安排做相应调整！遇雷雨天气，河水暴涨，应海事局要求，为游客安全将减载或停筏，减载或停筏造成游客无法乘坐，中心不予确保补乘时间！03、请您认真填写意见单，希望通过您的意见单，我们能更好地监督当地的接待质量，您的意见单也将是行程中发生投诉的处理依据。04、乘坐竹筏注意事项：（因为导游无法上竹筏，途中由竹筏艄公担任讲解员，建议给予艄公20元/人的小费）1）8个人乘坐一张竹筏，团友可以自由组合；2）上竹筏时请注意依照顺序，并注意横踩二根毛竹，以免滑落水中；3）整个漂流过程相对来说是非常平稳的，但大家仍需注意在转弯处保持身体平衡，拉好竹筏上的安全绳；并且请不要随意从座椅上站立照相。05、登山时请注意安全，带好登山鞋、运动衣等登山设备。06、山区天气多变，请大家注意带好雨具以备不时之需；同时带好墨镜、太阳帽、防晒霜、润唇膏、感冒药、肠胃药、阿斯匹林、巧克力、维生素、矿泉水等物品。07、武夷山作为国家级自然保护区，对景区内车辆数量有严格限制，所以武夷山不可避免地会存在轻微的套车现象，请游客每次下车之后务必带齐自己的全部物品，不便之处敬请谅解！08、旅行前要注意检查身体，根据自己的身体状况，选择是否参团，高龄游客行前切记请教医生，患有心脑血管疾病的游客不宜参加团队旅游。如因自身原因在旅途中发生意外，我社将提供必要协助，但由此产生的伤病医疗费、交通等费用由游客承担，因此退出本次旅行，原缴费用概不退还。09、游客务必携带登机有效证件，如：居民身份证，临时身份证，军官证，警官证，士兵证，部队学员证，文职干部证，离退休干部证，军队职工证，港澳和台湾同胞旅行证(台胞证)，外籍护照，旅行证，外交官证。（国内段飞机团：16岁以下可凭学生证、户口薄或户籍所在地公安机安出具的户籍证明，16岁以上请携带居民身份证或临时身份证。）10、门票已按旅行社优惠价核算，按持各类证件游客不再享受景区门票优惠政策，如遇停排或客人不走竹筏的情况，将按照门票优惠差价现场退。11、旅游者在旅游活动中应当遵守社会公共秩序和社会公德，遵守旅游文明行为规范。12、旅游者在旅游活动中或者在解决纠纷时，不得损害当地居民合法权益，不得干扰他人旅游活动，不得损害旅游经营者和旅游从业人员合法权益。13、旅游者购买和接受旅游服务时，应当向旅游经营者如实告知与旅游活动相关的个人健康信息，遵守旅游活动中的安全警示规定。14、旅游者违反安全警示规定，或对国家应对重大突发事件暂时限制旅游活动的措施、安全防范和应急处理措施不予配合的，依法承担相应责任  15、此为散客拼团路线，抵离时间可能不一，如需互相等候（一般不超过1小时），敬请谅解；武夷山用车均为套车，请配合导游工作。</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温馨提示：1.以上行程仅供参考，竹筏乘坐时间以竹排公司安排为准，我社有权进行行程顺序调整，谢谢支持，若因特殊原因,天气或不可抗力因素赵成竹筏漂流停漂，因门票是折扣票，故只退110/人，武夷山景点门票是联票制，若游客有个别景点不参加不退费用。 2、退团损失：48小时前取消收取团款损失10%，24-48小时内取消收取20%损失，24小时内取消收取团款30%损失；旅游途中退团不退团款。注3：如遇台风去程列车停运无法出行，火车站通知可全额退票的情况，我社可代客人退往返火车票，产生火车票购票手续费及人工费20元/人由游客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2025-08-02T21:15:27+08:00</dcterms:created>
  <dcterms:modified xsi:type="dcterms:W3CDTF">2025-08-02T21:15:27+08:00</dcterms:modified>
</cp:coreProperties>
</file>

<file path=docProps/custom.xml><?xml version="1.0" encoding="utf-8"?>
<Properties xmlns="http://schemas.openxmlformats.org/officeDocument/2006/custom-properties" xmlns:vt="http://schemas.openxmlformats.org/officeDocument/2006/docPropsVTypes"/>
</file>