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西北之西行程单</w:t>
      </w:r>
    </w:p>
    <w:p>
      <w:pPr>
        <w:jc w:val="center"/>
        <w:spacing w:after="100"/>
      </w:pPr>
      <w:r>
        <w:rPr>
          <w:rFonts w:ascii="微软雅黑" w:hAnsi="微软雅黑" w:eastAsia="微软雅黑" w:cs="微软雅黑"/>
          <w:sz w:val="20"/>
          <w:szCs w:val="20"/>
        </w:rPr>
        <w:t xml:space="preserve">甘青经典景点11日游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N021749111418yI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爆款推荐8人VIP小团·24小时管家式服务.全览甘青经典摒弃鸡肋景点—
                <w:br/>
                我们的闪光点：6“心”质保
                <w:br/>
                1、安心：0购物，0套路, 0擦边，进购物店赔付10000元/人；
                <w:br/>
                2、关心：24H专职守候+专车接送，全程随时待命；
                <w:br/>
                3、省心：经验司机兼向导，为您合理安排行程，乐享旅途；
                <w:br/>
                4、走心：2人起收，8人封顶，随停随走，自由舒适；
                <w:br/>
                5、贴心：严选当地优质酒店，体验官实地试睡，只为您一夜好梦；
                <w:br/>
                6、放心：行程中如擅自减少景点，赔付500元/人（不可抗力因素除外）。
                <w:br/>
                行程亮点：从旅行六要素开始，开启我们大西北之旅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行程亮点：从旅行六要素开始，开启我们大西北之旅
                <w:br/>
                ★甄选住宿：严选8晚商务型酒店，升级1晚网评4钻酒店+1晚孤独星际戈壁野奢帐篷酒店；
                <w:br/>
                ★优选景区：摒弃鸡肋景点，穿越河西深入海西，19大王牌景点完美呈现
                <w:br/>
                ★管家服务：金牌管家，24h在线，尊享有温度的贴心服务；
                <w:br/>
                ★优质司机：多年驾龄，专车向导，拍照助手，线路活地图，美食推荐官，为您保驾护航;
                <w:br/>
                ★匠心定制：整团【艾肯泉航拍】1条+沙漠大礼包ATV体验、滑沙、爬山拍日落、荡桥、
                <w:br/>
                海盗船体验+特制宇航服，引爆你的朋友圈;
                <w:br/>
                ★贴心安排：蜜月惊喜+寿星尊享+节日好礼;
                <w:br/>
                ★儿童专享：全程酒店早餐+生日惊喜+节日好礼！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
                <w:br/>
              </w:t>
            </w:r>
          </w:p>
          <w:p>
            <w:pPr>
              <w:pStyle w:val="indent"/>
            </w:pPr>
            <w:r>
              <w:rPr>
                <w:rFonts w:ascii="微软雅黑" w:hAnsi="微软雅黑" w:eastAsia="微软雅黑" w:cs="微软雅黑"/>
                <w:color w:val="000000"/>
                <w:sz w:val="20"/>
                <w:szCs w:val="20"/>
              </w:rPr>
              <w:t xml:space="preserve">
                方案一：根据航班/车次时间客人自行前往兰州，抵达兰州中川机场/兰州西站/兰州站后，我社赠送接机/站服务，接机/站为专车师傅接机/站，送往市区入住酒店，抵达酒店后自行办理入住手续（报客人名字前台拿房），入住后自由活动：网红打卡点推荐：甘肃省博物馆（需要提前自行预约，周一闭馆），甘肃简牍博物馆（周一闭馆），敦煌艺术馆（周一闭馆），中山桥，黄河风情线，黄河楼，兰州老街。
                <w:br/>
                特色美食街推荐：正宁路，大众巷星光夜市，南关民族夜市，五一夜市
                <w:br/>
                方案二：根据航班/火车时间客人自行前往西宁，抵达西宁曹家堡机场/西宁火车站后，我社赠送接机/站服务，接机/站为专车师傅接机/站，送往市区入住酒店，抵达酒店后自行办理入住手续（报客人名字前台拿房），后自由活动。
                <w:br/>
                网红打卡点：青海省博物馆（周一闭馆，自行预约），东关清真大寺，人民公园
                <w:br/>
                美食街必去：新千夜市，莫家街（青海土火锅，炕锅羊肉，青海面片、尕面片.手抓羊肉.狗浇尿.酿皮子.羊肠面.青海老酸奶.退骨牦牛肉.炕锅羊排.湟中暖锅等.......）
                <w:br/>
                【友情提醒】目的地赠送24小时免费接送机（站），详细说明：
                <w:br/>
                1.上述赠送的接送机或接送站服务均支持使用时间和使用日期可任意更改，提前或是延后使用都没有任何限制，但是每个订单抵达和返程只能各免费接送机（站）一次，同时必须提前在使用前一天17:00之前告知工作人员返程信息，若在接送机/站当日才提供时刻信息，具体价格另行商议。接机/站为专车，等待时间不超过30分钟。
                <w:br/>
                2.此服务为赠送服务，不用不退！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兰州/西宁-张掖七彩丹霞
                <w:br/>
              </w:t>
            </w:r>
          </w:p>
          <w:p>
            <w:pPr>
              <w:pStyle w:val="indent"/>
            </w:pPr>
            <w:r>
              <w:rPr>
                <w:rFonts w:ascii="微软雅黑" w:hAnsi="微软雅黑" w:eastAsia="微软雅黑" w:cs="微软雅黑"/>
                <w:color w:val="000000"/>
                <w:sz w:val="20"/>
                <w:szCs w:val="20"/>
              </w:rPr>
              <w:t xml:space="preserve">
                早餐后，兰州出发，途经西宁，跟西宁进出的小伙伴们汇合（西宁进出的客人请耐心等待导游和兰州的小伙伴过来接您），一起开启我们的大西北之旅吧！乘车前往张掖【七彩丹霞景区，游览约3.5H】（含景区首道大门票+区间车）这里被称为"大地的调色盘”，它是世间上少有的水色胭脂，没有碧海蓝天、高原绿地那般景致，却有如画般景色，是国内唯一丹霞地貌与彩色丘陵景观高度复合区，以气势磅礴、形态丰富、色彩班斓而称奇，具有极高的观赏价值和重要的科考价值。游览结束后，前往张掖入住酒店。
                <w:br/>
                舌尖上的张掖：
                <w:br/>
                1、张掖饮食以面食为主。比较富有地方特色的有搓鱼面、糍耳子、羊肉粉皮面筋、香饭、羊头汤、鱼儿粉、灰豆汤、鸡肉垫卷子等。
                <w:br/>
                2、肉食类中除手抓羊肉和清汤羊肉外，腊羊肉也久享盛名。酒有黄酒、南酒、烧酒，当地素有“无酒不成礼”之俗。
                <w:br/>
                3、在位于张掖市民主东街的甘州小吃一条街上，可以品尝到当地的各种美味小吃。
                <w:br/>
                友情提示：西部气候干燥，紫外线强，在参观游览丹霞地貌时，因景区没有遮阳物，注意防晒。
                <w:br/>
                温馨提示：
                <w:br/>
                1、本行程6月25日-8月25日，我们将从兰州、门源前往张掖，其他时间段我们将从兰州、武威前往张掖（如果当团有西宁进出的客人，我们将从兰州前往西宁，跟西宁的团友汇合，途径门源抵达张掖）
                <w:br/>
                2、西宁进出的客人，请耐心等待兰州过来的团友与您汇合，司机会提前一天联系您，与您约定汇合时间和地点，请您知晓，不接受因为等待时间作为投诉点！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张掖-嘉峪关城楼(230km,行车约3H)-荒漠艺术基地
                <w:br/>
              </w:t>
            </w:r>
          </w:p>
          <w:p>
            <w:pPr>
              <w:pStyle w:val="indent"/>
            </w:pPr>
            <w:r>
              <w:rPr>
                <w:rFonts w:ascii="微软雅黑" w:hAnsi="微软雅黑" w:eastAsia="微软雅黑" w:cs="微软雅黑"/>
                <w:color w:val="000000"/>
                <w:sz w:val="20"/>
                <w:szCs w:val="20"/>
              </w:rPr>
              <w:t xml:space="preserve">
                早餐后从张掖出发，在祁连山与黑山之间，是古老的嘉峪关，前往【嘉峪关关城，约2H】（仅含景区首道大门票,不含小交通），嘉峪关被称为“天下第一雄关”，是举世闻名的万里长城西端险要关隘，也是长城保存最完整的一座雄关这里是古丝绸之路的交通要道。后前往敦煌，途经瓜州游览【瓜州荒漠艺术基地，游览约1H】，主要网红打卡点有【大地之子】、【海市蜃楼】、【无界】等景点（特别说明：目前免费，如后期因当地政策变更产生费用，敬请自理），抵达敦煌后入住酒店！
                <w:br/>
                温馨提示：
                <w:br/>
                【关于瓜州旅游服务区】：途中会经过带卫生间的休息站—瓜州服务区，有当地商贩在此兜售商品，非我社指定购物店，建议客人不要购买，以免造成不必要的误会.
                <w:br/>
                【舌尖上的敦煌】
                <w:br/>
                1、中华名美食——敦煌风情宴（雪山驼掌、鸣沙大枣、阳关虹鳟鱼、烽火羊排、大漠风沙鸡等等）。
                <w:br/>
                2、小吃面食——驴肉黄面、肉夹馍、臊子面、泡儿油糕、酿皮等。
                <w:br/>
                3、特产干果——鸣山大枣、李广杏干、阳关葡萄干、核桃、大枣等。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敦煌-莫高窟（25km,行车约20min）-鸣沙山月牙泉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玩约3H】（含应急票）。莫高窟又名“千佛洞”，是最有价值的人类艺术宝库，被誉为20世纪最有价值的文化发现、“东方卢浮宫”，坐落在河西走廊西端的敦煌，以精美的壁画和塑像闻名于世。参观结束后享用午餐。
                <w:br/>
                午餐后参观【鸣沙山月牙泉，游览约3H】（仅含景区首道大门票，不含小交通，小交通非必消），月牙泉位于鸣沙山环抱之中，形状像一弯新月因此得名。这个泉水在沙漠中非常罕见，千百年来始终碧波荡漾，清澈见底，即使在沙漠中也不干涸，被称为“沙漠第一泉”。抵达后赠送沙漠大礼包：ATV的体验、滑沙、爬山拍日落、荡桥、海盗船体验，结束后入住酒店。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1、敦煌莫高窟景区实行实名制预约参观模式。提前一个月实名制预约。
                <w:br/>
                2、此行程全年含莫高窟应急票，如您参团时，莫高窟未开放应急票预约，请您根据您的报名年龄段，补齐正常票门票差额（59岁以下补138元/人，60-69岁补全93元/人）；如您报名时，莫高窟门票已经售罄，我们将退还您莫高窟门票（按收客年龄段退费，59岁以下退100元/人，60-69岁退55元/人，70岁以上退20元/人）或安排参观莫高窟姊妹窟【西千佛洞】，无差价可退。请您报名时提前提供您的特殊优惠证件，如学生票、残疾证、军官证等，如您报名时未能提供优惠证件，我们将按正常门票预约，则优惠门票无法退客人。请客人报名时知晓。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w:br/>
                重要提示：司机或导游，此天行程会根据莫高窟门票的预约情况调整此天的实际游览顺序，敬请见谅！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敦煌-黑独山（250km,行车约4H）-5号石油基地遗址（10km,行车约20min）-冷湖
                <w:br/>
              </w:t>
            </w:r>
          </w:p>
          <w:p>
            <w:pPr>
              <w:pStyle w:val="indent"/>
            </w:pPr>
            <w:r>
              <w:rPr>
                <w:rFonts w:ascii="微软雅黑" w:hAnsi="微软雅黑" w:eastAsia="微软雅黑" w:cs="微软雅黑"/>
                <w:color w:val="000000"/>
                <w:sz w:val="20"/>
                <w:szCs w:val="20"/>
              </w:rPr>
              <w:t xml:space="preserve">
                早餐后前往冷湖，先抵达参观【黑独山，游览约2H】是一个小众的景点，由于现在尚未开发，所以是一块神秘的净土，山脉黑灰相间，宛如一幅泼墨山水画，保留了最原始、原生态的美—荒凉、冷艳、孤寂好像它就是一个独立遗世的世外星球。后前往【五号石油基地，游览约2H】当年因石油而生的小镇，如今因资源的枯竭而荒废，透露着别样的冷寂之美，行走在残垣断壁间，看着那些被遗弃的老物件，墙上那些铿锵有力却又斑驳陆离的标语，仿佛看到了当年热火朝天的采油场面。晚上入住冷湖镇酒店。
                <w:br/>
                重要提示：
                <w:br/>
                1、如因当地政府政策，黑独山暂停对外开放，我们将取消参观此景点，无费用可退！
                <w:br/>
                2、黑独山目前没有收费，后期如因当地政策产生其他费用，敬请自理！
                <w:br/>
                温馨提示：
                <w:br/>
                1.酒店不含早餐，需外用
                <w:br/>
                2.当地住宿条件有限，不能与其他地区类比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冷湖-茫崖翡翠湖（280km,行车约5H）-艾肯泉（60km,行车约2H）-茫崖
                <w:br/>
              </w:t>
            </w:r>
          </w:p>
          <w:p>
            <w:pPr>
              <w:pStyle w:val="indent"/>
            </w:pPr>
            <w:r>
              <w:rPr>
                <w:rFonts w:ascii="微软雅黑" w:hAnsi="微软雅黑" w:eastAsia="微软雅黑" w:cs="微软雅黑"/>
                <w:color w:val="000000"/>
                <w:sz w:val="20"/>
                <w:szCs w:val="20"/>
              </w:rPr>
              <w:t xml:space="preserve">
                早餐后抵达【芒崖翡翠湖，游览约 1H】（仅含区间车，目前无门票，产生自理），翡翠湖的颜色是因为光线通过湖中矿物质反射后形成的，所以观赏时间要在有阳光以后。第一眼见到这么碧绿而浩渺的景色，既感觉很新奇也感觉很震撼，碧绿的湖水确实与翡翠湖的形容非常贴切，碧绿的湖水中点缀着各种形状的白色纹路与湖后面红色的英雄山交相辉映，形成一幅美丽的画卷。后来到【恶魔之眼—艾肯泉（游览时间约1H 贴心赠送整团航拍一次）】（含景区首道大门票+区间车），地处阿拉尔草原的深处，青海茫崖市的戈壁滩上，有一处地热喷泉，这便是传闻中骇人的艾肯泉。形状似椭圆的艾肯泉，周围寸草不生且形成了一个红褐色的圆形，艾肯泉的正中央便是汩汩而出的泉水，这便形成了一个巨大的“眼睛”，被人称为“大地之眼”。晚上入住茫崖。
                <w:br/>
                温馨提示：
                <w:br/>
                1.今天有一段路路况不太好哦，所以晕车的伙伴们请提前喝晕车药哦
                <w:br/>
                2.酒店不含早餐，需外用
                <w:br/>
                3.当地住宿条件有限，不能与其他地区类比
                <w:br/>
                【艾肯泉游览攻略】
                <w:br/>
                1请千万不要跨越恶魔之眼边上的安全线，因为这里土质松软，特别容易陷进去，跨越安全线约等于被恶魔“吃”掉啦；
                <w:br/>
                2如果要拍出大片的感觉肯定是要用无人机啦，无人机俯拍出来的基本都是大片；
                <w:br/>
                3艾肯泉水含硫量高，不要用手触摸泉水；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茫崖-西台吉乃尔湖（340km,行车约6H）-水上雅丹（40km,行车约1H）-东台吉乃尔湖（30km,行车约0.5H）-孤独星际（野奢帐篷）
                <w:br/>
              </w:t>
            </w:r>
          </w:p>
          <w:p>
            <w:pPr>
              <w:pStyle w:val="indent"/>
            </w:pPr>
            <w:r>
              <w:rPr>
                <w:rFonts w:ascii="微软雅黑" w:hAnsi="微软雅黑" w:eastAsia="微软雅黑" w:cs="微软雅黑"/>
                <w:color w:val="000000"/>
                <w:sz w:val="20"/>
                <w:szCs w:val="20"/>
              </w:rPr>
              <w:t xml:space="preserve">
                早餐后途径【西台吉乃尔湖，车观】315国道穿湖而过，形成3公里长的水上公路，将湖面劈为两半。两边的湖水一半蓝、一半绿，泾渭分明，迥然不同，被很多人称为双色湖。后前往【乌素特水上雅丹，游览约1.5H】（含景区首道大门票，不含区间车，小交通为必消），乌素特水上雅丹地质公园是一处水上雅丹地貌，因为吉乃尔湖面抬升，逐步淹没北缘的雅丹群，形成了独特的水上雅丹。途经【东台吉乃尔湖，车观】上帝掉落人间的一滴“蓝眼泪”戈壁滩中的源泉，消失很久的它终于又回来了，游览结束后前往入住酒店。赠送【雅丹大滑梯】（赠送项目不用不退）
                <w:br/>
                备注：
                <w:br/>
                1.东台吉乃尔湖为免费景点，若后期因景区政策调价，该费用由客人自理。不参观亦无费用可退。
                <w:br/>
                2.由于孤独星际戈壁野奢酒店房量有限，如因报名时此酒店无房，我们将为您替换为其他特色酒店或周边酒店
                <w:br/>
                3.特别说明：野奢帐篷营地属于特色稀缺资源，体验感强，但帐篷营地配置均为大床房，遇一家人或闺蜜出行默认为大床房，如是两位男士一同出行，请提前告知客服，尽力调配双人帐篷，特此告知。如想升级其他房型，需补差价（当日不能洗澡，需使用公用洗漱间，戈壁条件有限，尽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孤独星际（野奢帐篷）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孤独星际-U型公路（350km,行车约4.5H）-红崖火星地貌（210km,行车约3H）-翡翠湖
                <w:br/>
              </w:t>
            </w:r>
          </w:p>
          <w:p>
            <w:pPr>
              <w:pStyle w:val="indent"/>
            </w:pPr>
            <w:r>
              <w:rPr>
                <w:rFonts w:ascii="微软雅黑" w:hAnsi="微软雅黑" w:eastAsia="微软雅黑" w:cs="微软雅黑"/>
                <w:color w:val="000000"/>
                <w:sz w:val="20"/>
                <w:szCs w:val="20"/>
              </w:rPr>
              <w:t xml:space="preserve">
                早餐后，乘车前往红【红崖火星地貌】（仅含景区首道大门票，不含小交通）红崖位于柴达木雅丹地貌群主要分布区的东侧边缘地带，是一处以丹霞与彩色丘陵地貌为主、雅丹地貌相间的混合地貌的地质景观，在这途中会经过网红【U型公路】（车观）这里如天路一般，跟著名的66号公路一样，一眼望去、直达天际!喜欢这种视觉上的冲击,道路从视觉上给双眼带来的丰富层次感、引人入胜。后乘车前往【大柴旦翡翠湖，游览约2H】（仅含景区首道大门票，不含小交通，小交通非必消），是一个因丰富的含盐量而形成的天然美景，这些深浅不一的盐池宛如一块块晶莹剔透的翡翠，湖水在阳光下清澈湛蓝，色如翡翠，因此得名翡翠湖，后前往酒店入住！
                <w:br/>
                特别提示：
                <w:br/>
                1、西北地区由于地域辽阔，景点之间车程较长，请游客在来西北旅游时注意休息调配好时间，以充足的体力参加旅游活动，另外穿一双合脚、透气性好的鞋，可以为您的旅途省去不必要的麻烦。
                <w:br/>
                2、U型公路因为此路段无安全停车带，为保证游客安全，所以我们只安排车观，不停车。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大柴旦-茶卡盐湖（400km,行车约4.5H）-青海湖二郎剑（151km,行车约2.5H）-青海湖
                <w:br/>
              </w:t>
            </w:r>
          </w:p>
          <w:p>
            <w:pPr>
              <w:pStyle w:val="indent"/>
            </w:pPr>
            <w:r>
              <w:rPr>
                <w:rFonts w:ascii="微软雅黑" w:hAnsi="微软雅黑" w:eastAsia="微软雅黑" w:cs="微软雅黑"/>
                <w:color w:val="000000"/>
                <w:sz w:val="20"/>
                <w:szCs w:val="20"/>
              </w:rPr>
              <w:t xml:space="preserve">
                早餐后乘车去前往水天一色的【茶卡盐湖景区，游览约2H】（仅含首道门票，不含景区内自费） 似是大地之上的一块梦幻魔镜，镶嵌在柴达木盆地的怀抱之中，以其超凡脱俗的美，令每一个邂逅它的灵魂都为之震颤。踏入这片神奇的盐湖，脚下那如镜面般平滑的盐层，在阳光的轻抚下，熠熠生辉，与头顶湛蓝如宝石般的天空相映成趣，天与地在此刻无缝交融，界限消弭，让人仿若踏入了一个无边无际的梦幻空间。游览结束后前往中国内陆最大的咸水湖【青海湖二郎剑景区，游览约2H】（仅含首道门票，不含景区区间车）有着“地球上的一滴眼泪”美誉。蔚蓝的湖水，海天一色，烟波万顷，在水天相接的远方，是白雪皑皑的群山，脚下是碧绿的草地，巧妙地构成了绝色画卷。青海湖一年四季风景各异，每个季节来都能感受到这个高原圣湖不同的美。后入住酒店！
                <w:br/>
                温馨提示：
                <w:br/>
                1、茶卡盐湖拍照很出片，建议穿着颜色鲜艳的衣服，准备舒适的鞋子，盐湖盐层粗糙，游玩时最好穿景区租赁的环保鞋套，避免赤脚下湖。
                <w:br/>
                2、高原上紫外线强，请做好防晒；拍照时请不要剧烈运动，以免发生高原反应。
                <w:br/>
                3、游玩时需注意保护环境，不随意丢弃垃圾，不破坏景区设施和自然景观。
                <w:br/>
                青海湖是藏民的神湖，游玩时要尊重当地的宗教信仰和风俗习惯，不做不适当的行为。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青海湖-塔尔寺（180km,行车约2.5H）-西宁/兰州
                <w:br/>
              </w:t>
            </w:r>
          </w:p>
          <w:p>
            <w:pPr>
              <w:pStyle w:val="indent"/>
            </w:pPr>
            <w:r>
              <w:rPr>
                <w:rFonts w:ascii="微软雅黑" w:hAnsi="微软雅黑" w:eastAsia="微软雅黑" w:cs="微软雅黑"/>
                <w:color w:val="000000"/>
                <w:sz w:val="20"/>
                <w:szCs w:val="20"/>
              </w:rPr>
              <w:t xml:space="preserve">
                早餐后，前往参观藏传佛教黄教创始人宗喀巴大师诞生地【塔尔寺，游览约2H】（不含讲解费和电瓶车费用）塔尔寺为黄教六大寺院之一，它的酥油花、壁画、堆绣组合的“艺术三绝”享誉国内， 也无疑都是塔尔寺的荣耀。至此不为那历经岁月却依旧华美的庙宇，以及庙宇中那气势恢宏的佛像。只为在塔尔寺的晨钟暮鼓里，在红衣僧人的眼眸中，顺着法号触摸，触摸超越尘世的经络，为某一个时刻与你相见。游览结束后返回西宁或兰州入住酒店。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1.市区交通拥堵，为保证您不耽误您的行程，请预留足够的时间前往机场/火车站。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门票	张掖丹霞地质公园（含区间车）、嘉峪关城楼（不含区间车）、莫高窟应急票、鸣沙山月牙泉（不含区间车）、
                <w:br/>
                茫崖翡翠湖、艾肯泉（含区间车）、大柴旦翡翠湖（不含区间车）水上雅丹（不含区间车）、红崖火星地貌、茶卡
                <w:br/>
                盐湖景区（不含景区交通）青海湖二郎剑景区（不含区间）塔尔寺（不含区间和讲解）等景点首道景区大
                <w:br/>
                门票，
                <w:br/>
                本产品按年龄段收客，报名时按年龄段已享受过优惠的，将不再享受退费优惠，如有特殊优惠证件，则将按旅行
                <w:br/>
                社协议价差额8折退费，不接受以此作为投诉点，请您报名时知晓！
                <w:br/>
                <w:br/>
                谢您的配合与支持。
                <w:br/>
                住宿	含10晚住宿；严选4晚商务型酒店+升级5晚网评4钻+1晚孤独星际戈壁野奢帐篷酒店；
                <w:br/>
                此行程均不承诺拼房，单人全程需自补房差，全程酒店不指定，如需指定请补差价。
                <w:br/>
                用餐	含10早餐，正餐自理；早餐为酒店餐厅用餐或路早，不用不退；
                <w:br/>
                交通	1-3人5座SUV
                <w:br/>
                4-5人7座商务
                <w:br/>
                6-8人9座商务
                <w:br/>
                每人一件24寸（64*41*26cm）行李箱+一个背包；
                <w:br/>
                导游	由经验丰富的司机提供向导服务，司机非导游，不进景区，敬请谅解；
                <w:br/>
                保险	旅行社责任险；
                <w:br/>
                儿童	按儿童报名，仅含旅游目的地旅游车位费和服务费
                <w:br/>
                不占床的儿童赠送早餐；
                <w:br/>
                接送	接送机/站安排专人专车服务，根据实际人数安排用车，车型不指定，保证一人一座；
                <w:br/>
                特别说明	本产品按年龄段收客，报名时按年龄段已享受过优惠的，将不再享受退费优惠，如有特殊优惠证件，则将按旅行社协议价差额8折退费，不接受以此作为投诉点，请您报名时知晓！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自费项目一览表（以下自费均为推荐自费，完全根据采取游客自愿原则，绝无强制，请游客根据自身情况
                <w:br/>
                选择）
                <w:br/>
                地区	项 目	价格	内容/备注
                <w:br/>
                塔尔寺	区间车	35元/人	区间车
                <w:br/>
                	讲解费	1-5人，160/团；6-10,200人/团；11-15人，240/团；16-20人，
                <w:br/>
                280/团；20人以上15元/人
                <w:br/>
                青海湖	游船	140-180元/人	湖面观光30分钟/湖面观光50分钟
                <w:br/>
                	小火车	120元/人	
                <w:br/>
                茶卡盐湖	区间车	60元/人	天空壹号全程
                <w:br/>
                		50元/人	茶卡天空之境小火车单程
                <w:br/>
                大柴旦翡翠湖	区间车	60元/人	全程
                <w:br/>
                鸣沙山	区间车	20元/人	 单程 10元/人，往返20元/人
                <w:br/>
                敦  煌	鸣沙山骆驼驼	100元-120元	在骆驼的背上感受漫漫丝绸之路。08:00之前乘坐骆驼
                <w:br/>
                为120元/位
                <w:br/>
                	鸣沙山鞋套	15元/双	防止砂砾落入鞋内，保持鞋内清洁
                <w:br/>
                	鸣沙山滑沙	25元/人	感受在沙丘顶部一滑而下的快感
                <w:br/>
                	烤全羊	1880元/只起	品尝舌尖美味推荐餐厅：龙凤苑、齿留香、陇鑫园
                <w:br/>
                	又见敦煌	298元/人起
                <w:br/>
                318元/人起（7月1日起）	歌舞表演：普通票	建议表演根据自身喜好三者
                <w:br/>
                选一
                <w:br/>
                <w:br/>
                <w:br/>
                	乐动敦煌	298元/人起	歌舞表演：普通票	
                <w:br/>
                	敦煌盛典	268元/人起 	大型沙漠实景演出：普通票	
                <w:br/>
                	千手千眼	298元/人起		
                <w:br/>
                嘉峪关关城	区间车	20元/人	往返	
                <w:br/>
                水上雅丹	区间车	60元/人	全程	
                <w:br/>
                红崖火星地貌	观光车	120元/人	往返12公里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2025-06-07T18:49:15+08:00</dcterms:created>
  <dcterms:modified xsi:type="dcterms:W3CDTF">2025-06-07T18:49:15+08:00</dcterms:modified>
</cp:coreProperties>
</file>

<file path=docProps/custom.xml><?xml version="1.0" encoding="utf-8"?>
<Properties xmlns="http://schemas.openxmlformats.org/officeDocument/2006/custom-properties" xmlns:vt="http://schemas.openxmlformats.org/officeDocument/2006/docPropsVTypes"/>
</file>