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百岛洞头&amp;向洞头实景演出&amp;仙叠岩/小洱海/东岱沙滩/七彩渔村一网打纯玩汽车两日游行程单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N01021749091523Ep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 1
                <w:br/>
                       贵宾上午指定时间地点集合，导游接团车赴---百岛洞头（车程5小时），山明水秀、云海变幻、海岛风光旖旎迷人,她以:“岛奇、礁美、滩佳、洞幽、鱼丰、鸟多”而著称。午餐品尝洞头小海鲜餐，食材以东海小网海鲜为主要原料，配家烧、家蒸、清蒸等传统特色烹饪技艺，用最简单的方式将食物最原本的味道呈现出来（费用已含不用不退）。后游览【仙叠岩景区】（门票30元已含不用不退，游览约1小时）巨石摩天，危石层叠，险峻多姿，蔚为奇观，是听涛、观海、冲浪、赏石及沙滩浴的绝佳处，观音驯狮、人面狮身、将军岩、鼓浪洞、猪头石、金鹰迎客、蛤蟆欲仙、仙童戴帽、十二生肖等景观，栩栩如生。被誉为“中国岩雕第一人”的中国美院教授洪世清创作的30余处岩雕作品，更为您增添了石品画的雅
                <w:br/>
                趣。接着前往【海上月堤】（游览约1小时）这条位于半屏岛灯塔码头的堤坝从半屏岛向西北方向延伸长达460米，宽6米与整个海角和周边融为一体，长长的堤坝延伸到了大海中央立出一幅让人神往的美丽画面，沿路立有白色城堡、一网情深海、上生明月等特色景观，地面重新粉刷上精致彩绘，让游客走在海上月堤感受到满满的浪漫氛围，仿佛一条通往童话世界的云端之桥。这里既是出片打卡点，也是眺海的好去处，看海天一色，感受海风轻拂。
                <w:br/>
                   后出发前往【七彩渔村】（游览约1小时）海水湛蓝，蓝天如洗，海边的宁静安详一幢幢五颜六色的房子坐落在海边，多彩油漆粉刷的外墙让热情、愉悦、清新，各种情感交织在一起，在童话般的油画涂鸦点缀下，原本宁静悠闲的村落增添亮丽的风景，同时也让村子多了几分趣味。
                <w:br/>
                   适时前往【东岙沙滩】（游览约1小时）整洁白净的沙滩映衬着碧海蓝天，沙滩边一家家具有浓郁地域特色的渔家民宿环绕点缀。不必飞去南海，即可享受细软的白沙滩。初放新姿，一排排的石屋、潮起潮落的沙滩、粼粼波光处点点帆影，在东岙渔村你触摸到百年渔村的脉搏。
                <w:br/>
                  晚餐（费用不含自理）后前往观看演出【向洞头表演】（景区门票108元/人起，表演时间约45分钟，赠送观看，不去不退，若因天气等不可抗力因素影响不去不退）是国内首部海上实景船体演艺秀，“这是一部反映千年商港、千年渔港、千年海丝路，千年洞头郎的文旅演绎剧。通过这部剧我们反映洞头郎的勇敢无畏，我们告诉大家山海九万里、天崩海陷，谁能逆天?存亡方寸间、九死一生，谁敢涉险?海天连一线，上天入地，任我翩跹。望眼星辰大海、天色破晓、春光无限。”不仅是一场演艺秀，更是一次文化的传承和弘扬。它深入挖掘了洞头的历史和文化底蕴，通过艺术的形式将其展现出来，让观众在欣赏演出的同时，也能感受到洞头的独特魅力和深厚内涵。适时车送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 2
                <w:br/>
                <w:br/>
                           酒店早餐后乘车前往游览【东海贝雕博物馆】（游览约1小时）东海贝雕体验点以东海贝雕艺术博物馆为载体，是目前国内首家以螺钿为主题，集生产、销售、研学、学术分享、教育、展览展示为一体的博物馆，收集展出了从唐朝起各类螺钿工艺品几千件，前往游览网红打卡地【洞头小洱海】（游程约1.5小时）这里不仅成了游客们拍照网红打卡地，它位于元觉街道沙角村与花岗渔村的花岗大桥之间右边的相思岙，因为这里除了有大海、小岛、红色岩石等自然景观元素，还有近1000米的防浪堤坝，以及他们为游客提供的一些拍美照的创意道具，这些道具有透明的悬挂的玻璃球秋千、纯白色的长桌和凳子、白色木框子、英文字的指示牌、纯白色的楼梯、栏杆和石头墙、风车、钢琴、爱心造型……蓝天、白云、大海当背景，每个角度，都能拍出面朝大海的纯粹之美，画面貌似大理的“洱海”，
                <w:br/>
                     后前往【中普陀寺】（游程约1小时）位于舟山北普陀、厦门南普陀之间，是一处集佛陀教育、文化旅游、慈善安养为一体的修炼经法圣地。寺院建有大雄宝殿、天王殿、钟楼、鼓楼、圆通殿、念佛堂、戒台、放生池等。大圆通殿内供奉着高9.1米、由13吨纯铜铸造而成的千千眼观世音坐像，适时午餐（自理费用不含）结束行程返回温馨的家。
                <w:br/>
                <w:br/>
                备注：以上行程时间仅供参考，行程顺序或有调整，保证不减少景点，以导游实际安排为准敬请知晓！
                <w:br/>
                服务标准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1.交通：全程空调旅游巴士（根据实际人数安排确保 1 人 1 正座）。
                <w:br/>
                2.住宿：1晚当地商务酒店双标间（单房差90元/人 房差只补不退）  ；
                <w:br/>
                3.餐标：含1早餐1正餐（正餐升级洞头特色小海鲜餐，不用不退），其余正餐可自理或导游代订餐标30元/人起；
                <w:br/>
                4.门票：已含行程首道门票，注明自理不含，未游不退；
                <w:br/>
                5 导游：当地优秀导游服务；
                <w:br/>
                6 儿童：1.2米以下儿童，占车位导服、不含餐、不含门票、不占床。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1、行程中未包含的用餐、及其他需要另行付费的项目、个人购物、娱乐等消费；
                <w:br/>
                2、部分景区设立的缆车、游船、电瓶车、索道等景区内交通工具，并非景区游览必须项目；  
                <w:br/>
                3、因交通延误、天气、航班取消或更改时间等不可抗力原因所引致的额外费用，及个人所产生的费用等。
                <w:br/>
                4、因旅游者违约、自身过错、自身疾病，导致的人身财产损失而额外支付的费用。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2025-06-07T18:17:15+08:00</dcterms:created>
  <dcterms:modified xsi:type="dcterms:W3CDTF">2025-06-07T18:17:15+08:00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