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【纯臻北京】北京双飞纯玩五日游（厦门出港）（6月）行程单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N02111749088532e5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厦门-北京-入住酒店
                <w:br/>
              </w:t>
            </w:r>
          </w:p>
          <w:p>
            <w:pPr>
              <w:pStyle w:val="indent"/>
            </w:pPr>
            <w:r>
              <w:rPr>
                <w:rFonts w:ascii="微软雅黑" w:hAnsi="微软雅黑" w:eastAsia="微软雅黑" w:cs="微软雅黑"/>
                <w:color w:val="000000"/>
                <w:sz w:val="20"/>
                <w:szCs w:val="20"/>
              </w:rPr>
              <w:t xml:space="preserve">
                厦门高崎机场集合，乘航班至北京国际机场，接团后乘车前往市区入住酒店（参考航班：厦门-北京大兴KN5928/16:15-19:05）
                <w:br/>
                温馨提示：
                <w:br/>
                1 .客人抵京前一天晚20:00之前，会收到接送以及游员的联系短信，请您确保手机畅通。
                <w:br/>
                2.请您提前2小时到达机场，我社会安排工作人员协助您办理登机手续。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
                <w:br/>
              </w:t>
            </w:r>
          </w:p>
          <w:p>
            <w:pPr>
              <w:pStyle w:val="indent"/>
            </w:pPr>
            <w:r>
              <w:rPr>
                <w:rFonts w:ascii="微软雅黑" w:hAnsi="微软雅黑" w:eastAsia="微软雅黑" w:cs="微软雅黑"/>
                <w:color w:val="000000"/>
                <w:sz w:val="20"/>
                <w:szCs w:val="20"/>
              </w:rPr>
              <w:t xml:space="preserve">
                早餐后，前往全世界最大的城市广场——【天安门广场】，外观【人民大会堂】、【国家博物馆】、【人民英雄纪念碑】，进入【毛主席纪念堂】瞻仰毛主席遗容，（由于毛主席纪念堂每日限流团队1000人，且预约时间影响故宫博物院正常参观，自2023年4月6日起毛主席纪念堂为外观，同时也会尽力预约参观，如能约上且时间不与故宫游览有冲突则安排入内参观，感谢理解！政策如有调整另行通知）。
                <w:br/>
                <w:br/>
                前往【故宫博物馆】(含首道门票，约2.5小时)，是明清两代的皇宫，也是中国现存最大最完整的皇家古建筑群。故宫规模宏伟，布局严整，建筑精美，富丽华贵，收藏有许多的稀世文物，是我国古代建筑、文化、艺术的精华。（如果因为故宫限流导致没有预约成功则更改为【北海公园深度游+景山公园】，登景山观看故宫全景。）
                <w:br/>
                午餐后，参观珅府邸【恭王府花园】（90分钟左右），历经了清王朝由鼎盛而至衰亡的历史进程，承载了极其丰富的历史文化信息，故有了“一座恭王府，半部清代史”的说法。
                <w:br/>
                游览最美街区—【什刹海风景区】“游什刹海，看老北京”，品茗、荡舟、游王府、逛胡同，更有那纯正的京腔京韵，夜色中的酒吧风情一条街（后海酒吧街）为您放松一天疲惫。行程结束后，入住酒店休息。
                <w:br/>
                <w:br/>
                温馨提示：
                <w:br/>
                1、故宫、毛主席纪念堂景点逢周一闭馆，我司会根据实际情况调整景点先后顺序，毛主席纪念堂预约不上改为外观！
                <w:br/>
                2、故宫景区周边无停车场以及停车区域，临时上下车点需步行一段距离以及等候若干时间，请谅解！
                <w:br/>
                3、故宫门票预约友情提示：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3、如抢到票，可能会根据抢到票的日期调整游览顺序；
                <w:br/>
                4、即日起我社将不再受理因故宫门票未能预约成功而产生的投诉，请您谅解！
                <w:br/>
                故宫实行实名制购票，请您一定携带身份件入馆，如因客人原因未带身份证造成无法入馆的情况，后果自行承担，学生儿童没有身份证的请带户口簿或者护照入馆。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升旗-八达岭长城-奥林匹克公园-鸟巢水立方外景-杂技表演-圆明园
                <w:br/>
              </w:t>
            </w:r>
          </w:p>
          <w:p>
            <w:pPr>
              <w:pStyle w:val="indent"/>
            </w:pPr>
            <w:r>
              <w:rPr>
                <w:rFonts w:ascii="微软雅黑" w:hAnsi="微软雅黑" w:eastAsia="微软雅黑" w:cs="微软雅黑"/>
                <w:color w:val="000000"/>
                <w:sz w:val="20"/>
                <w:szCs w:val="20"/>
              </w:rPr>
              <w:t xml:space="preserve">
                早餐后（打包早），在祖国的“心脏”观看庄严的【升国旗仪式】（升旗仪式未约到票的处理方法：观看降旗仪式或观看鸟巢水立方夜景）
                <w:br/>
                后乘车前往延庆游览世界八大奇迹之一的【八达岭长城】（不含缆车或滑车，约120分钟），体会“不到长城非好汉的”的豪迈。八达岭长城是北京多段长城中较为壮观的额一段，景色优美，是国内外游客到北京的游之处。八达岭长城是北京地区的长城制高点，可以看到长城最雄伟的景观。
                <w:br/>
                随后乘车前往2008年奥运村址【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游览时间约 30分钟）。
                <w:br/>
                欣赏【杂技表演】杂技艺术在中国已经有2000多年的历史。现代杂技特指演员靠自己身体技巧完成一系列高难动作的表演性节目。“游北京、看杂技”已成为北京旅游演出市场一道亮丽的风景线。
                <w:br/>
                后前往-【圆明园遗址公园】（含通票:西洋楼遗址+沙盘全景模型展，约2小时）圆明园遗址公园为著名的爱国主义教育基地。圆明园遗址公园建成于1988年，仅存山形水系、园林格局和建筑基址，假山叠石、雕刻残迹仍然可见。
                <w:br/>
                <w:br/>
                温馨提示：
                <w:br/>
                1、因八达岭长城距离较远，加因八达岭长城距离较远，加上每天排队人数车次较多，需早起，敬请谅解。
                <w:br/>
                2、长城为游客自由参观，导游不跟团讲解。
                <w:br/>
                3、长城游览为登山类游览行程，请提前准备好适合登山的装备。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颐和园-天坛公园-前门大街-军事博物馆或其他博物馆
                <w:br/>
              </w:t>
            </w:r>
          </w:p>
          <w:p>
            <w:pPr>
              <w:pStyle w:val="indent"/>
            </w:pPr>
            <w:r>
              <w:rPr>
                <w:rFonts w:ascii="微软雅黑" w:hAnsi="微软雅黑" w:eastAsia="微软雅黑" w:cs="微软雅黑"/>
                <w:color w:val="000000"/>
                <w:sz w:val="20"/>
                <w:szCs w:val="20"/>
              </w:rPr>
              <w:t xml:space="preserve">
                早餐后，游览中国现存规模最大、保护最完整皇家园林【颐和园】（约2.5小时），颐和园在晚清时期作为慈禧太后的颐养之地，您可欣赏碧波荡漾的昆明湖和“万寿无疆”的万寿山，在长廊寻觅浓缩中华数千年的历史文化的苏式彩画。，欣赏碧波荡漾的昆明湖和"层峦叠翠"的万寿山。
                <w:br/>
                前往参观世界上最大的皇家祭天建筑群【天坛公园】（含通票：祈年殿+圆丘坛）是明清两朝举行祭天大典的地方，建筑结构奇特，神奇的回音壁、堪称中华建筑之最的祈年殿仿佛带你回到了那前朝盛世，见到帝王祭天大典时的壮丽场景。
                <w:br/>
                游览【前门大街】北京重点打造的历史风貌保护区【鲜鱼口小吃街】、【大栅栏】，它保留了原汁原味的老北京风情，80多家中华老字号汇聚于此，古色古香的五牌楼，风格各异的古建筑，构成了一幅独特的古都风情画。
                <w:br/>
                随后游览【军事博物馆】中国人民革命军事博物馆是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（预约不上军事博物馆则更换为其他博物馆）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北京大兴-厦门
                <w:br/>
              </w:t>
            </w:r>
          </w:p>
          <w:p>
            <w:pPr>
              <w:pStyle w:val="indent"/>
            </w:pPr>
            <w:r>
              <w:rPr>
                <w:rFonts w:ascii="微软雅黑" w:hAnsi="微软雅黑" w:eastAsia="微软雅黑" w:cs="微软雅黑"/>
                <w:color w:val="000000"/>
                <w:sz w:val="20"/>
                <w:szCs w:val="20"/>
              </w:rPr>
              <w:t xml:space="preserve">
                早餐后乘车前往大兴国际机场乘航班（参考航班：北京大兴-厦门KN5927/12:15-14:55）返回厦门，全程圆满结束！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酒店：全程入住五环沿线连锁商务酒店（每人一个床位，如果产生了单男单女，客人须补足单房差） 酒店房差260元/人/4晚
                <w:br/>
                温馨提示:依环保部门要求，自2020年5月1日，酒店将不再主动提供一次性日用品（牙膏、牙刷、梳子、浴巾等），如您有需要可详询前台，酒店房间进行全方位，无死角的严格消毒处理，让游客安心放心。
                <w:br/>
                用餐：4早6正餐,正餐八菜一汤（餐标30元/人）（如用餐人数不足十人，餐厅根据用餐人数及餐费标准安排的菜品酌情减少，早餐一般为房费含早或打包早，不用早餐不予退还）
                <w:br/>
                门票：行程所列景点首道门票（景区小交通可根据自身情况需求乘坐）；
                <w:br/>
                导服：优秀导游讲解服务；
                <w:br/>
                交通：厦门-北京往返机票（含税，不含航空险）机票团队票一经开出，不得签转或退票，如遇航空公司临时调价有权调整价格
                <w:br/>
                温馨提示：每年7-8月份经常出现如台风，雷暴天气，航空公司原因产生的航班延误或取消改期，导致无法当日抵达或延期改签其它交通工具返程而产生的吃住接送费用按合同规定由旅客自行承担，请再次知晓。
                <w:br/>
                不含项目：客人自行产生的费用，以及不可抗拒的因素产生的费用如航班取消或者延误产生的餐费住宿费以及重新购买交通工具所产生的费用等。
                <w:br/>
                购物安排：全程0购物店安排
                <w:br/>
                自费项目：全程不推自费景区项目
                <w:br/>
                儿童安排：2-12岁以下儿童费用只全价正餐、车位、导服，不占床不含景区门票门票若产生其他费用，客人自理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2) 旅游期间未标明的餐费。
                <w:br/>
                3) 旅游期间的个人消费。
                <w:br/>
                4) 景区交通工具。
                <w:br/>
                5) 旅游意外险（建议游客自行购买）。
                <w:br/>
                6）未注明由旅行社承担的费用。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5.景点游览顺序仅供参考，具体视天气及游客实际游览情况而定；所有赠送项目如不可抗拒因素未能安排或客人自愿取消，不退任何费用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2025-06-07T18:01:40+08:00</dcterms:created>
  <dcterms:modified xsi:type="dcterms:W3CDTF">2025-06-07T18:01:40+08:00</dcterms:modified>
</cp:coreProperties>
</file>

<file path=docProps/custom.xml><?xml version="1.0" encoding="utf-8"?>
<Properties xmlns="http://schemas.openxmlformats.org/officeDocument/2006/custom-properties" xmlns:vt="http://schemas.openxmlformats.org/officeDocument/2006/docPropsVTypes"/>
</file>