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长泰两日游行程单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N01021749087465HV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古琴文化村-古山重-水云涧-半月山温泉酒店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帝豪加油站天桥下集合出发，提前10分钟到达。
                <w:br/>
                9:00 参观中国【龙人古琴文化村】位于马洋溪生态旅游区后坊村，由非物质文化遗产古琴传统制作技艺代表性传承人、斫琴家谢建东于2010年创办，建设有龙人斫琴坊、龙人古琴研究院、福建省龙人书院、福建龙人古乐团等机构，在古琴制作、非遗保护、琴学研究、海内外文化交流、文化传承、艺术传播、人才教育及游学研学等，全方位开展古琴文化的传承与弘扬工作，系中华优秀传统文化尤其是古琴文化的传播、交流、创新、发展的重要基地，入选国家文化产业示范基地、中国重点文化产业项目、海峡两岸交流基地、福建省非遗保护单位、福建省非遗生产性保护传承重点单位、福建省中小学生研学实践教育基地。
                <w:br/>
                10：00 前往游览【古山重】景区，参观宋代七层古石佛塔，历经八百春秋的风雨，岿然屹立，是闽南佛教少有的古建筑遗址；参观明嘉靖年间的昭灵宫，供奉保生大帝吴真人，浓缩了古山重文化精粹，建筑艺术变化多样，千姿百态；走进迷宫般的古民居，卵石建筑令人惊叹，欣赏这一千三百多年的历史的印记，仿佛在谛听一种穿透历史的音乐，错落而有致；观赏历经沧桑却生机盎然的千年古樟，一千零九年的古樟树在为您讲述那千年流传的古朴和凝定；前往【水云间】是于2009年4月份进行改造，两边的溪岸道全部用鹅卵石垒成，溪岸边上分布着百年的古樟树，和红榕树，最大的一棵红榕树距今已有437年的历史了，在红榕树的旁边生长着一株百年的古樟树，树龄有157年，也是这里最老的一棵古樟树了。让我们面对纷繁的尘世，摆脱一切世俗的纠缠，让心灵在水云间遁迹与越。
                <w:br/>
                12:00 享用午餐
                <w:br/>
                13:30前往酒店办理入住，随后自由活动【长泰半月山温泉酒店】地处闽南金三角厦漳泉交汇之处——长泰林墩，属“三地”一小时经济圈范畴。宽敞明亮的接待大厅、独具创意的顶部灯光设计，内设精品店、咨询台、温泉及客房接待等功能区域，可为游客提供细致周到的服务。酒店珍藏园景及山景客房多间，配备专属温泉汤池，实现全天候享受泡汤乐趣。屋内静享私密空间，推窗尽揽山中仙境美景。夜半时分，“明月松间照，清泉石上流”的绝美画面伴你入眠。雾气袅袅，一波清泉静谧的气息如同少女初见时的娇羞，微风起，花瓣落，水面点点红。温泉园区内设有沿溪区、云顶区、伴山区及SPA水疗区等功能区域，各类特色汤池58余个。
                <w:br/>
                半月山SPA融汇了千年的SPA养生精髓，以水产生的健康理念注入源于大自然的活力元素，通过天然的植物精油进行全方位的理疗呵护。 
                <w:br/>
                18:00 集合乘车餐厅享用晚餐。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西班牙小镇-南炮台-埭美古村落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享用早餐
                <w:br/>
                10:00 游览【西班牙小镇】，西班牙小镇是一个西班牙建筑风格的五星级休闲度假酒店，这里面朝大海，有着宽阔的草坪和异域风情的建筑，优美的步道，静谧的氛围，绝对是个放松身心的好地方。卡达凯斯是一座坐落于陡峭悬崖之上的西班牙小镇，面对着湛蓝的地中海，被茂密的橄榄树林环抱。漳州港的卡达凯斯就是复制这座美丽的西班牙小镇而建，让人身临其境，感受地中海生活的奇妙与梦幻，也是目前最热门”西虹市首富”电影的取景地。游览军事古迹—【南炮台】炮台与厦门岛上的胡里山炮台南北对峙，互为犄角，扼守着厦门海口，拱卫着祖国东南大门，素有“天南锁钥”之称 。
                <w:br/>
                12:00 享用午餐
                <w:br/>
                13:00 前往世外桃源闽南第一村——【埭美古村落】是龙海规模最大，保护最完整的明末清初古民居建筑群，是陈氏居民聚居地。让人感受最深的是村内的古厝群落，开间面积相同，朝向相同，无贵贱等级之分，同族而居。这种格局，体现的不仅是一种建筑的巧思，还蕴含了一种人文精神，平等团结，互相关照，守望相助。埭尾村历史悠久，四面环水，古榕映影，若是天空晴好在此渡舟环绕，看古厝房屋交相辉映，错落有致，那是别有一番风情。埭美水上古民居主要有三个特点：一是历史悠久，它是在明朝景泰年间，到现在已经有560年的历史了；第二个特点是它规模比较大总的有276座，素有“闽南第一村”的美誉！埭美古厝其实是一种“活体”，它拥有历史的遗痕和精神，又始终无法割裂与当下的粘连。边门互通和家风堂的开放，使这个“闽南记忆”不再是一种简单的标本，而是与当下文化、生活融为一体，形神兼具，充满勃勃生机。
                <w:br/>
                适时结束行程，返回温馨家园！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报价：
                <w:br/>
                1、住宿：自理，需安排司导住宿
                <w:br/>
                2、用餐：2中餐
                <w:br/>
                3、用车：48座旅游空调车
                <w:br/>
                4、导服：中文导游服务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费用包含里不含的其他项目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2025-06-07T18:00:58+08:00</dcterms:created>
  <dcterms:modified xsi:type="dcterms:W3CDTF">2025-06-07T18:00:58+08:00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