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苏州乌镇杭州4游行程单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N02011748938360OR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泉州南乘高铁抵达苏州盛泽站，车次G1632 泉州南--盛泽（10736--1337）抵达苏州
                <w:br/>
                接团后游览：中国第一水乡—【周庄】（游览约1.5H）周庄始建于北宋元祐元年，因邑人周迪功先生捐地修全福寺而得名。春秋时，名为贞丰里。周庄镇60%以上的民居仍为明清建筑，仅0.47平方公里的古镇有近百座古典宅院和60多个砖雕门楼，周庄民居古风犹存，还保存了14座各具特色的古桥 。千年历史沧桑和浓郁吴地文化孕育的周庄，以其灵秀的水乡风貌，独特的人文景观，质朴的民俗风情，成为东方文化的瑰宝。全镇依河成街，桥街相连，深宅大院，重脊高檐，河埠廊坊，过街骑楼，穿竹石栏，临河水阁，一派古朴幽静，周庄还保存了14座各具特色的古桥，共同构造了一幅美妙的“小桥、流水、人家”的水乡风景画。游沈厅了解江南巨富沈万三的传奇故事，览张厅体验桥从门前进，明代官宅特色和介绍，观旅美画家陈逸飞的油画《故乡的回忆》中而闻名的-双桥等景区。唐风孑遗，宋水依依，烟雨江南，碧玉周庄。
                <w:br/>
                结束后入住酒店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拙政园】（游览约1.5-2H）世界文化遗产、中国四大名园之一，中国四大名园之首，是中国古典园林集大成的代表，也是当之无愧的苏州第一景。（景区实行预约制，如预约人满则换成留园）主要景点有：色香宜人的玉兰堂、园内赏荷佳处远香堂、早春赏梅处雪香云蔚亭、梧竹幽居、芙蓉榭 、秫香馆 、见山楼、名园瑰宝盆景园、观园内终年不涸，水质甘甜的-天泉，游雅石斋，观清供佳品奇石缀云峰 等美景。游览【盘门三景】（游览约1.5H）是苏州古城唯一保存完整的水陆城门。游览拥有久负盛名的瑞光古塔、绝无仅有的水陆城门、享誉海内外的吴门古桥。
                <w:br/>
                适时车赴乌镇（车程约1.5小时），赴《似水年华》外景地、江南最秀美的水乡——乌镇，游览【乌镇西栅景区】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晚餐自理，您可以到民宿当中，让房东炒上几个小菜，烫上一壶黄酒，看着宁静的水乡，品着江南的黄酒，忘记工作的压力，生活的烦恼，让这一刻人和身心完美的融合在一起。而后您可以步行西栅老街欣赏古镇风光，也可以到“似水年华红酒坊”或“老木头酒吧”或“伍佰回酒吧”去感受一下动与静的轮回，也许等来一次浪漫的邂逅哦气条件允许的情况下，每到19:00广场上都会放映《地道战》、《地雷战》、《三毛流浪记》等经典老电影，时长约2小时。放映时观看者不需要买票，可以随意进场，
                <w:br/>
                坐在长条椅上观看。夜游活动推荐： 游客可在傍晚租一艘小船，随着水边的景观灯亮起来，夜景开始初具雏形，
                <w:br/>
                拍几张美丽的夜景。您可与自己的爱人或亲友选一家河边小店或在当地居民家中，点上几个可口的小菜，品乌镇美食，欣赏着满眼华丽的灯光水色。夜游项目：【夜场评书、评弹】，【露天电影】，【似水年华酒吧】，【灵水居夜景】等。（注：此景区内讲解不能用话筒，为开往乌镇过程中车上讲解，后自由活动乌镇，敬请理解）
                <w:br/>
                而后入住酒店。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早上可睡到自然醒（不要错过美好的早餐哦），亦可早起欣赏清晨的西栅美景。
                <w:br/>
                适时车赴杭州（车程约1.5小时），游览：东南第一山-【飞来峰】（游览约2.5H，含灵隐寺门票）寻觅济公足迹，听济公传说，游观音洞观“一线天”、观大肚弥勒等。灵隐一带的山峰怪石嵯峨，风景绝异，印度僧人慧理称：“此乃中天竺国灵鹫山之小岭，不知何以飞来？”，因此称为“飞来峰”。 飞来峰是江南少见的古代石窟艺术瑰宝，可与四川大足石刻媲美。苏东坡曾有“溪山处处皆可庐，最爱灵隐飞来峰”的诗句。游千年古刹-灵隐寺。
                <w:br/>
                游览：【浙江省博物馆】（游览约1.5H）（免费，周一闭馆，我社导游不讲解）始建于1929年，原名“浙江省立西湖博物馆”，是浙江省内最大的集收藏、陈列、研究于一体的综合性人文科学博物馆，馆藏文物达十万余件。其中河姆渡文化的陶器、漆器、木器、骨器和象牙制品，良渚文化的玉器和丝织品；越国的青铜器，越窑、龙泉窑、南宋官窑等窑口的青瓷，会稽古铜镜和湖州古铜镜；明清浙籍书画家的作品等，均为闻名遐迩的文化瑰宝。
                <w:br/>
                晚餐后游览：【宋城主题乐园+千古情大型演出】（游览时间约2.5h）欣赏世界三大明秀之一《宋城千古情》大型歌舞表演，带给您“给我一天，还你千年”的别样享受。宋城主题乐园内，畅玩六大主题街区，体验高科技娱乐项目，一年四季活动惊喜不断。宋城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结束后入住酒店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漫步西湖景区+游船】（游览约2H），西湖，是一首诗，一幅天然图画，一个美丽动人的故事，不论是多年居住在这里的人还是匆匆而过的旅人，总有些地方可以慢一点，再慢一点；这样一个悠闲的城市，一个悠闲的地方，您可以漫步在苏堤、漫步在断桥、漫步在《富春山居图》的所有拍摄地（温馨提示：周末及节假日西湖风景区会有交通管制，其他的车辆禁止进入西湖风景区，景交往返自理，造成不便敬请谅解！）
                <w:br/>
                游览：【雷峰塔】（游览约1H）西湖标志性建筑，位于西湖南岸夕照山的雷峰上。初名西关砖塔、“皇妃塔”因地建于雷峰，后人改称“雷峰塔”。乘电梯至塔顶空中360°环眺西湖全景，听许仙白娘子的感人爱情故事。
                <w:br/>
                中餐后送高铁G1637 杭州东--泉州南（1619--2117）回温馨的家，结束愉快行程！！！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交通：往返高铁二等座
                <w:br/>
                用车：当地空调旅游大巴，一人一正座
                <w:br/>
                住宿：当地四钻酒店双标间
                <w:br/>
                门票：行程中所列景点首道大门票
                <w:br/>
                用餐：3早6正  餐标50元/人/餐
                <w:br/>
                导服：当地中文优秀地接导游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2025-06-07T18:34:10+08:00</dcterms:created>
  <dcterms:modified xsi:type="dcterms:W3CDTF">2025-06-07T18:34:10+08:00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