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独立包团— 昆明、大理、丽江双飞双动6天游行程单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G0031748917486Jg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厦门/泉州→昆明→博物馆→滇池大坝→昆明老街→入住酒店
                <w:br/>
              </w:t>
            </w:r>
          </w:p>
          <w:p>
            <w:pPr>
              <w:pStyle w:val="indent"/>
            </w:pPr>
            <w:r>
              <w:rPr>
                <w:rFonts w:ascii="微软雅黑" w:hAnsi="微软雅黑" w:eastAsia="微软雅黑" w:cs="微软雅黑"/>
                <w:color w:val="000000"/>
                <w:sz w:val="20"/>
                <w:szCs w:val="20"/>
              </w:rPr>
              <w:t xml:space="preserve">
                今日，贵宾请根据出发航班时间，提前赴机场候机。航班抵达昆明长水国际机场后，中餐后，前往【云南省博物馆】（逢周一闭馆），藏品涵盖远古到近现代，应有尽有，能直观感受云南历史变迁与文化传承，还有不定期主题展。后游览【滇池大坝】乘车前往【昆明老街】街边那古旧的店铺，一家挨着一家，木雕、刺绣、特色小吃，琳琅满目，每一处都藏着昆明独有的风情，漫步其中，宛如踏入了一条时光回廊，能让人沉浸式感受这座城市的历史底蕴与烟火人间，开启一场治愈心灵的昆明探索之行。
                <w:br/>
                温馨提示：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睡到自然醒，乘车约1.5小时前往石林，抵达后畅游AAAAA级风景区，天下第一奇观多姿多彩的喀斯特地貌、世界自然遗产【石林】(含电瓶车)（游览时间为120分钟），观阿诗玛、剑峰池、望峰亭、双鸟渡食、石林湖、小石林等奇景，品味“群峰壁立，千嶂叠翠的壮美景观。石林世界地质公园主要地质遗迹类型为岩溶地质地貌，是以石林地貌景观为主的岩溶地质公园。石林保存和展现了最多样化的喀斯特形态，高大的剑状、柱状、蘑菇状、塔状等石灰岩柱是石林的典型代表。后乘动车约3小时前往大理（参考车次：D8727 石林西大理 15:09-18:11），抵达后入住酒店。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大理洱海附近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大理-游船-圣托里尼理想邦→大理
                <w:br/>
              </w:t>
            </w:r>
          </w:p>
          <w:p>
            <w:pPr>
              <w:pStyle w:val="indent"/>
            </w:pPr>
            <w:r>
              <w:rPr>
                <w:rFonts w:ascii="微软雅黑" w:hAnsi="微软雅黑" w:eastAsia="微软雅黑" w:cs="微软雅黑"/>
                <w:color w:val="000000"/>
                <w:sz w:val="20"/>
                <w:szCs w:val="20"/>
              </w:rPr>
              <w:t xml:space="preserve">
                早餐后，前往网红打卡地【理想邦】（约90分钟）将洱海尽收眼底，无尽享受乘坐【游船】畅游洱海风光，登南诏风情岛、国家AAAA景区【南诏风情岛】（游玩约60分钟）郁郁葱葱的林木、水天一色的风光，让本来就四面环水的小岛更多了一份悠闲，可谓“山水人朗，水与情长”。游览中国最佳魅力城市➱双廊古镇（游玩约60分钟）青石板上露水依稀，听两旁玲音回荡，古色古香、时光漫漫……这是否是你想象中的镇时光？在大理最宜居的小镇双廊，沏上一杯清茶或咖啡，晒着懒懒的阳光，只叹声人生难得如此清闲。观【双廊全景】，双廊位于洱海东北岸，在这里可以远眺苍山，青石板上露水依稀，听两旁玲声回荡，古色古香、时光漫漫，在这里随便一拍都是大片，裸露的火山石、质朴的茅草顶，在广阔的蓝天背景下，与苍山洱海融为一体。
                <w:br/>
                晚餐特别享用云南特色—【白族风味餐】，入住酒店休息；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大理洱海附近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大理古城-洱海S湾（骑行+金花共舞+旅拍）→丽江
                <w:br/>
              </w:t>
            </w:r>
          </w:p>
          <w:p>
            <w:pPr>
              <w:pStyle w:val="indent"/>
            </w:pPr>
            <w:r>
              <w:rPr>
                <w:rFonts w:ascii="微软雅黑" w:hAnsi="微软雅黑" w:eastAsia="微软雅黑" w:cs="微软雅黑"/>
                <w:color w:val="000000"/>
                <w:sz w:val="20"/>
                <w:szCs w:val="20"/>
              </w:rPr>
              <w:t xml:space="preserve">
                早餐后，步行游览【大理古城】，大理古城位于风光秀丽的苍山脚下，是古代南诏国和大理国的都城。 又名叶榆城、紫城，城内街道呈典型的棋盘式布局，是大理的旅游核心区。 农历三四月的大理天气晴好，民族节日也很集中，最有名的当属“三月街”。此时来大理欣赏风光、感受民俗最为合适。 街巷间“三家一眼井，一户几盆花”。在这里你可以养花弄草、撸猫逗狗、逛小店...大理慵懒时光洱海自由体验：来大理，怎能错过洱海？一起享受在【大理私享S湾+海湾骑行+金花共舞】 蓝天碧海，骑着单车享受海风吹拂，一路风光旖旎，看洱海波光粼粼，湖光山色尽收眼底，感受苍山洱海间的浪漫，文艺感十足，风景中自由自在的感觉，若恰好阳光从云缝中洒向湖面，伴着微风阵阵，只想时间就此冻结。特别赠送【洱海旅拍】（每组家庭赠送3-5张电子照片，赠送项目，如因个人愿意不用或自愿放弃的，不退费用也无替代项目）不会骑车的小伙伴可以漫步洱海感受洱海风景，洱海边小坐歇息，聆听傍晚的洱海风。
                <w:br/>
                后乘车前往丽江（车程约2.5小时），抵达后入住酒店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玉龙雪山-冰川大索道-蓝月谷-印象丽江-丽江古城
                <w:br/>
              </w:t>
            </w:r>
          </w:p>
          <w:p>
            <w:pPr>
              <w:pStyle w:val="indent"/>
            </w:pPr>
            <w:r>
              <w:rPr>
                <w:rFonts w:ascii="微软雅黑" w:hAnsi="微软雅黑" w:eastAsia="微软雅黑" w:cs="微软雅黑"/>
                <w:color w:val="000000"/>
                <w:sz w:val="20"/>
                <w:szCs w:val="20"/>
              </w:rPr>
              <w:t xml:space="preserve">
                餐后，乘车前往国家5A级景区【玉龙雪山】（游览3小时）玉龙雪山是纳西族及丽江各民族心目中一座神圣的山，纳西族的保护神“三朵”就是玉龙雪山的化身，至今丽江还举行每年一度盛大的“三朵节。乘玉龙雪山【冰川大索道】（1.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丽江玉龙雪山 丽江古维+进山费+大索道+印象丽江等费用，以便我们提前制卡。以便我们提前制卡。带来不便，请多配合。）从海拔3000米的草甸出发，穿越高大挺拔的各种松林杉树，到达4506米高的雪山冰川，欣赏大自然恩赐的美景（已含大索道及环保车，游览时间约60分钟，不含排队时间），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特别告知，如遇景区表演场次调整，场次安排与行程冲突，导致《印象•丽江》无法观赏，或遇特殊原因不能观看，将自动放弃费用不退，敬请谅解）
                <w:br/>
                游【蓝月谷】（已含电瓶车）。
                <w:br/>
                后自行游览世界文化遗产、国家AAAAA级景区【丽江古城】，随意、自然的生活，如同水的慵懒，温情的一米阳光熏染着纳西情韵的一缕幽香。流水、小桥、人家，宛若秀丽的江南，独自沉沦在那份自在与悠然之中，游客可自行选择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丽江→动车昆明-温馨的家
                <w:br/>
              </w:t>
            </w:r>
          </w:p>
          <w:p>
            <w:pPr>
              <w:pStyle w:val="indent"/>
            </w:pPr>
            <w:r>
              <w:rPr>
                <w:rFonts w:ascii="微软雅黑" w:hAnsi="微软雅黑" w:eastAsia="微软雅黑" w:cs="微软雅黑"/>
                <w:color w:val="000000"/>
                <w:sz w:val="20"/>
                <w:szCs w:val="20"/>
              </w:rPr>
              <w:t xml:space="preserve">
                早餐后，丽江动车前往昆明（参考车次：C96 丽江昆明 09:10-13:44），后乘坐参考航班返回温馨的家！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1.当地高端酒店 ，双人标准间：
                <w:br/>
                   参考酒店：盘龙温德姆城景标间 
                <w:br/>
                                    丽江晶玺希尔顿山景标 
                <w:br/>
                                   大理诗莉莉波影琼台海景标 
                <w:br/>
                 （★以上参考酒店无法接待的情况下，我社可选择其他同级别）。
                <w:br/>
                2.门票：行程所列景点首道大门票及必消电瓶车；
                <w:br/>
                3.用餐：全程5早8正，正餐餐标50元/人，酒店含早不用不退。如遇车程或突发性原因不能至指定地点用餐时，我社有权安排不低于的同级别餐厅。。
                <w:br/>
                4.用车：当地空调旅游车，确保一人一正座。在行程为自由活动期间，旅行社不提供车辆。昆明到大理/丽江到昆明动车二等座。
                <w:br/>
                5.导游：当地中文导游，全程一导；
                <w:br/>
                6.机票：厦门昆明往返经济舱机票，含税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5.报价以外产生的其他费用需游客自理
                <w:br/>
                6.旅游意外保险及航空保险（建议旅游者购买）
                <w:br/>
                7.不占床位游客不含早餐
                <w:br/>
                8.“旅游服务费用包含”内容以外的所有费用
                <w:br/>
                【非必消项目】双廊电瓶车20元/人，大理古城电瓶车35元/人，不建议乘坐，根据需求自理。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1、报名参团后，如客人退团，属毁约，我社会根据情况收取损失。
                <w:br/>
                2、如因天气等不可抗拒因素造成的损失及因此产生的新费用，均需客人自行承担，我社只起协调作用。
                <w:br/>
                3、云南地处高原地区，请注意高原反应，有高血压或心脏病等容易诱发的疾病的游客慎行。客人对自身身体最了解，报名则默认
                <w:br/>
                能适应本行程。如因自身基础疾病突发身体不适，我社会协调处理，产生的费用游客自理。以上三点，请仔细阅读，如无异议再签
                <w:br/>
                合同。
                <w:br/>
                4、客人需提供准确无误的名单及身份证，身份证不得过期，否则由此造成的损失由客人承担。
                <w:br/>
                5、失信人无法坐飞机、火车，如客人为失信人请提前告知，如知情不报产生损失和无法跟团由客人自行承担后果。
                <w:br/>
                6、根据行程时间和内容，导游可根据实际情况，在不减少景点的情况下，调整游览顺序。
                <w:br/>
                7、报价已按优惠后门票价格核算，因此学生证，老年证，军官证等证件无法再次享用门票优惠，无费用可退；
                <w:br/>
                8、此团一经开票，不能退票，不能更改，如若临时更改或改签，则按航空客规补足相应票损！
                <w:br/>
                9、请各组团社提前务必告知客人，行程中不得擅自脱团/离团，如中途脱团/离团，未享受的后续安排（如：房、餐、车等）费用根据实际产生费用收取或退还差价！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1..出行前建议您关注当地天气预报，云南地处云贵高原，当地昼夜温差大，请带足保暖防寒衣物，日照强，紫外线强。长时间在
                <w:br/>
                户外活动，请戴上太阳帽、太阳镜，涂抹防霜以保护皮肤。天气变化多端，请携带雨具。
                <w:br/>
                2.本产品含高原行程，高原地区气候干燥，日照强烈，紫外线强，建议客人带好墨镜、太阳帽、防晒霜、润唇膏等物品；高原地区
                <w:br/>
                早晚温差大，请客人准备长袖衣裤及防寒衣物，另外建议携带感冒药、肠胃药、阿斯匹林、安定、头痛粉等药品，以防高原反应引
                <w:br/>
                起的身体不适。旅途中很多景点游玩，都是要靠步行完成，准备一双舒适防滑透气的旅游鞋是必要的选择。
                <w:br/>
                3. 为了您人身、财产的安全，请您避免在公开场合暴露贵重物品及大量现金。上街时需时刻看管好首饰、相机等随身物品。
                <w:br/>
                4.请量力而行，如有不适，请及时告知导游。
                <w:br/>
                5.离开酒店前，请检查好个人行李物品和证件是否带齐，以免给您造成不必要的麻烦。
                <w:br/>
                6.在拍照、摄像时注意来往车辆和有否禁拍标志，不要在设有危险警示标志的地方停留，不要专注于眼前的美景，而忽略了身边或
                <w:br/>
                脚下的危险。
                <w:br/>
                7.云南地处边陲，个别地区设施与大都市相比存在较大差距，请您见谅并作好心理准备。旅游是一次愉悦身心的体验，请您保持快
                <w:br/>
                乐的心态，将身心投入美伦美幻的景色和那多彩的民族风情中。
                <w:br/>
                8.注意航班时间，考虑到交通等不可预估因素，请提前到机场办理登机手续，以免延误航班。在返程前，请关注目的地当日气候状
                <w:br/>
                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2025-06-07T18:44:34+08:00</dcterms:created>
  <dcterms:modified xsi:type="dcterms:W3CDTF">2025-06-07T18:44:34+08:00</dcterms:modified>
</cp:coreProperties>
</file>

<file path=docProps/custom.xml><?xml version="1.0" encoding="utf-8"?>
<Properties xmlns="http://schemas.openxmlformats.org/officeDocument/2006/custom-properties" xmlns:vt="http://schemas.openxmlformats.org/officeDocument/2006/docPropsVTypes"/>
</file>