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潮汕·南澳岛、潮州古城&amp;泰佛殿、汕头小公园、南门湾、风动石&amp;帆船出海（双动）3日游行程单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N010317489158975j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东山县-潮州广济门城楼-汕头南澳岛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D1：福州-南门湾-风动石-帆船出海    餐:含午晚餐   宿：东山
                <w:br/>
              </w:t>
            </w:r>
          </w:p>
          <w:p>
            <w:pPr>
              <w:pStyle w:val="indent"/>
            </w:pPr>
            <w:r>
              <w:rPr>
                <w:rFonts w:ascii="微软雅黑" w:hAnsi="微软雅黑" w:eastAsia="微软雅黑" w:cs="微软雅黑"/>
                <w:color w:val="000000"/>
                <w:sz w:val="20"/>
                <w:szCs w:val="20"/>
              </w:rPr>
              <w:t xml:space="preserve">
                早上(提前一个小时)在福州火车站自行乘坐动车赴云霄站(具体车次已实际开票为准)，导游接团后乘车赴东山，享用午餐后，打卡电影《左耳》的拍摄地——【南门湾】，因2015年苏有朋执导的电影《左耳》让这片海湾成为游客前往东山岛必到达的热门景点之一。这里的风，这里的水，这里的海鲜都让人流连忘返，是一个你来了不想走，走了还想再来的小岛。漫步于渔人码头，感受那海的味道和独特的渔家风情…，游览国家4A级景区【风动石】，东山风动石以奇、险、悬而居全国60多块风动石之最，被古代文人誉为“天下第一奇石”，是东山岛的标志性景观。活灵活现的石僧和高高耸立的文峰塔巧成“石僧拜塔”等自然景观；贵子石、钓鳌台留下了母系氏族时期的图腾、博物馆、纪念、馆记着与台湾的历史渊源， “关帝庙”就是最好的见证，他是台湾众多关帝庙的主庙。走出古城犹如穿过时间隧道，来到城东海滨，呼吸清新的空气,观赏天然海蚀洞“虎崆滴玉”,让您一览大自然的鬼斧神工。 接着在帆船码头，体验【帆船出海•好玩刺激高大上】让你有种征服东山岛海域的自豪感，在不经意间发现更多岛屿风情。帆船上沿途可欣赏东山岛之美景，回望码头，在蓝天白云的背景下呈现别样的光影效果，朦胧又妩媚，在海平面上，感受大海与帆船的魅力，霞光散落水面，波光粼粼，数帆点点，美如幻境。还可以在体验中心，面朝大海、品茗观海听涛。。适时前往酒店办理入住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宿东山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D2：汕头商埠小公园-南澳岛    餐:含早午晚餐     宿：潮汕 
                <w:br/>
              </w:t>
            </w:r>
          </w:p>
          <w:p>
            <w:pPr>
              <w:pStyle w:val="indent"/>
            </w:pPr>
            <w:r>
              <w:rPr>
                <w:rFonts w:ascii="微软雅黑" w:hAnsi="微软雅黑" w:eastAsia="微软雅黑" w:cs="微软雅黑"/>
                <w:color w:val="000000"/>
                <w:sz w:val="20"/>
                <w:szCs w:val="20"/>
              </w:rPr>
              <w:t xml:space="preserve">
                酒店享用早餐后，乘车前往【汕头小公园】（车程约2小时），游览百载商埠【小公园】、【中山纪念亭】，小公园是汕头老市区的中心，这里保留汕头最珍贵的老时光，其周围老街的骑楼，是中西合璧的建筑艺术，临街架空、星罗棋布的商品网点加上环形放射状的路网格局，据说全世界也就巴黎是这种模式。区内的百货大楼高7层，前身是1932年华侨集团集资创办的“南生公司”，这是老汕头的标志性建筑及小公园的象征之一，是汕头“百载商埠”的历史见证。
                <w:br/>
                汕头小公园集聚多家老字号商铺是吃货觅食的好去处，吃货的您可以自行前往品尝：飘香小吃店、老妈宫粽球、福合埕牛肉、福平杏仁茶、广场豆花、爱西干面、福合沟无米粿、西天巷蚝烙、榕香蚝烙、仁和朥饼、李铭昇饺面店、广场薏米粥、广场潮州粿汁、小公园蛋挞、戏布袋凉茶、五福尖米圆、老王牌炒糕粿……乘车经跨海总长近十公里的“南澳大桥”往广东省唯一海岛县素有粤东海上明珠美誉的     
                <w:br/>
                中餐后，乘车赴【南澳岛】（车程约1小时），海岛地处闽、粤、台三省交界海面，东距台湾高雄160海里，北距厦门97海里，西南距香港180海里，位于这三大港口城市的中心点，濒临西太平洋国际主航线。前往“网红”拍照打卡地【长山尾灯塔】，参观游览，红色的灯塔既可以给人一种童话般的感觉，明亮美好，又可以给人一种激情向上的感觉。沿环岛公路，可观看到亚洲最大的海岛风力发电基地【风车山】，富有海岛特色的【海上渔村】，游【自然之门-北回归线标志塔】，位于汕头市南澳县青澳湾的北回归线广场，是迄今我国建成的11座北回归线标志塔之一，处于北回归线与我国大陆东岸的交点处。“自然之门”北回归线标志塔，位于南澳岛沙滩上，由CIID常务理事——郑少文总设计师主刀设计。每年夏至正午，当太阳直射北回归线时，日影将穿过“自然之门”上方圆球中心圆管，投射地台中央，达到“立杆不见影”的效果。
                <w:br/>
                在AAAA级天然浴场【青澳湾】观海天一色的景象，漫步沙滩，听海浪声，感受大自然带给我们的清新气息。青澳湾是粤东著名的旅游度假胜地，尤其是那里的天然海水浴场，更是得天独厚，滩平阔，沙细白，水清碧，无淤泥，无污染，无骇浪，较之“夏威夷”有过之而无不及。
                <w:br/>
                  晚餐后，适时前往酒店办理入住。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宿汕头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D3：泰佛殿-潮州古城-返程      餐:含早餐   宿：无   
                <w:br/>
              </w:t>
            </w:r>
          </w:p>
          <w:p>
            <w:pPr>
              <w:pStyle w:val="indent"/>
            </w:pPr>
            <w:r>
              <w:rPr>
                <w:rFonts w:ascii="微软雅黑" w:hAnsi="微软雅黑" w:eastAsia="微软雅黑" w:cs="微软雅黑"/>
                <w:color w:val="000000"/>
                <w:sz w:val="20"/>
                <w:szCs w:val="20"/>
              </w:rPr>
              <w:t xml:space="preserve">
                酒店享用早餐后，出发历史文化古城潮州（车程约1小时，游览约0.5小时），游览【泰佛殿】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走进【潮州古城】，座座古院落林立于前，远处传来悠扬的地方戏剧唱段，柔和地和眼前的景观融合在一起，让你感受到一种南方小城的独特韵味。在【牌坊街】自由寻觅美食，这里也有多家百年老店等着大家：红炖牛肉、牛杂粿条、咸水果、潮州肠粉、春卷、腐乳饼、潮式豆方、涝饼、糯米肠、十八曲鱼饺、黄皮豉、佛手老香黄、老药桔等等……行走牌坊街，不要一次吃饱，边逛边吃，慢慢品尝潮汕小吃！
                <w:br/>
                    观赏央视《2018春节戏曲晚会》潮州分会场的【宋明代古城墙】及【广济城楼】，外观潮州府城主要门户之一的广济门城楼，后外观中国四大古桥之一的【湘子桥】（不上桥，上桥费用20元/人，自愿自理），其“十八梭船二十四洲的独特风格与赵州桥、洛阳桥、芦沟桥并称中国四大古桥，被著名桥梁专家茅以升誉为“世界上最早的启闭式桥梁”。 
                <w:br/>
                   中餐后，适时结束行程，乘车前往漳州站乘坐动车返回福州(具体趟次以出票为准)，返回温馨的家！结束愉快之旅！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1.交通：大交通往返动车二等座；当地空调旅游专用车（车辆大小以实际人数决定）
                <w:br/>
                2.住宿：一晚东山四钻酒店标准双人间、一晚汕头四钻酒店（高铁站）标准双人间（请携带身份证入住）
                <w:br/>
                2.门票：含行程所列首道大门票
                <w:br/>
                3.用餐：含2早5正（正餐餐标50元/人正）
                <w:br/>
                4.导游：安排优秀导游服务。
                <w:br/>
                5.儿童：【中童】指6-14周以下儿童，含往返动车二等座半票/当地车导费/含门票/含餐；不占床/不含早，产生费用由家长当地现付【小童】指6周岁以下儿童，仅含当地车导费。不占床/不含早/不含门票/含半餐，产生费用由家长当地现付
                <w:br/>
                6.保险：含旅行社团队旅游意外险！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不含景区及酒店内二次消费项目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1.入住酒店须提供一人一证，若无身份证，酒店有权拒绝入住。
                <w:br/>
                2.因门票为最低折扣，持有任何证件均不享受门票优惠。若客人不用餐、不进场游览，恕不退餐费及门票费用。客人在旅途中如因特殊情况要求自行离团或不参加计划内的团队活动，均视作自动弃权，敬请配合导游签名确认，所缴费用概不退还，离团所造成的损失由客人本人承担。赠送项目因天气等其他不可抗力原因不能游览的，费用不退。
                <w:br/>
                3.以上游览顺序可能根据实际情况前后调整，但不减少景点。该团为散客拼团，因乘坐不同车次的动车，抵达时间不同，可能出现等候现象请耐心等待，敬请配合。以上车次仅供参考，具体动车时刻，以实际出票为准。
                <w:br/>
                4.特别提示：现动车票实行实名制，为电脑随机出票，故不保证车票在同一车厢、同一车次，如出现客人改期或退团则已定好的车票必须要由客人自己改签或退票，或提前提供相关证件原件方可进行退票或改签（仅限本人使用）。如客人不能提供原件则收取车票全额损失费。
                <w:br/>
                5.投诉受理：以游客交回的《游客意见调查表》或《团队质量反馈表》为依据，请您秉着公平、公正、实事求是的原则填写。
                <w:br/>
                6.友情提醒：我社将在出发前一天约20:00电话通知集合时间、地点、送团电话。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1.入住酒店须提供一人一证，若无身份证，酒店有权拒绝入住。
                <w:br/>
                2.因门票为最低折扣，持有任何证件均不享受门票优惠。若客人不用餐、不进场游览，恕不退餐费及门票费用。客人在旅途中如因特殊情况要求自行离团或不参加计划内的团队活动，均视作自动弃权，敬请配合导游签名确认，所缴费用概不退还，离团所造成的损失由客人本人承担。赠送项目因天气等其他不可抗力原因不能游览的，费用不退。
                <w:br/>
                3.以上游览顺序可能根据实际情况前后调整，但不减少景点。该团为散客拼团，因乘坐不同车次的动车，抵达时间不同，可能出现等候现象请耐心等待，敬请配合。以上车次仅供参考，具体动车时刻，以实际出票为准。
                <w:br/>
                4.特别提示：现动车票实行实名制，为电脑随机出票，故不保证车票在同一车厢、同一车次，如出现客人改期或退团则已定好的车票必须要由客人自己改签或退票，或提前提供相关证件原件方可进行退票或改签（仅限本人使用）。如客人不能提供原件则收取车票全额损失费。
                <w:br/>
                5.投诉受理：以游客交回的《游客意见调查表》或《团队质量反馈表》为依据，请您秉着公平、公正、实事求是的原则填写。
                <w:br/>
                6.友情提醒：我社将在出发前一天约20:00电话通知集合时间、地点、送团电话。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2025-06-07T19:02:52+08:00</dcterms:created>
  <dcterms:modified xsi:type="dcterms:W3CDTF">2025-06-07T19:02:52+08:00</dcterms:modified>
</cp:coreProperties>
</file>

<file path=docProps/custom.xml><?xml version="1.0" encoding="utf-8"?>
<Properties xmlns="http://schemas.openxmlformats.org/officeDocument/2006/custom-properties" xmlns:vt="http://schemas.openxmlformats.org/officeDocument/2006/docPropsVTypes"/>
</file>