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太姥山+霞浦动车2天行程单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N01021748596805P0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太姥山风景名胜区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上午提前50分钟前往龙岩/漳州/厦门北/泉州动车站，乘坐动车参考班次：D3166(龙岩07:33/漳州08：27/厦门北08:57/泉州09:25-霞浦11:20)导游霞浦接团。导游霞浦接团。
                <w:br/>
                <w:br/>
                午餐安排特色海鲜宴后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
                <w:br/>
                <w:br/>
                晚餐自理后入住酒店！
                <w:br/>
                交通：动车、大巴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当地双标房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景区-返回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DAY2
                <w:br/>
                <w:br/>
                早餐后前往【东海魔界——吕峡下尾岛】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这里的海水清澈湛蓝,这里的礁石千姿百态,这里的沙滩晶莹剔透,是拍摄海礁日岀、风光人像、慢门海浪等各种拍摄手法的绝佳地上。
                <w:br/>
                <w:br/>
                后沿着2022新年伊始开通的最美【东海1号风景观光道】，一路吹着凉爽的海风伴随着海岛风光去寻找天之涯海之角，东冲半岛风景观光道“东海一号”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【海尾城堡】是一个多功能组合的休闲区，除了拍照打卡、欣赏美景，城堡的内部还建有不同类型的洗手间与母婴室等。这个精致可爱的“小城堡”，成为霞浦最新的“网红”打卡点。
                <w:br/>
                <w:br/>
                后前往“闽东北戴河”——【东方夏威夷·大京沙滩】，喜欢大海的人都会被大京沙滩这美景给吸引。你还可在纯朴的白沙滩上，静静聆听节奏有致的浪涛声，以及风吹针叶树林所飘送的沙沙声。让你心神入定。海水青蓝透彻，碧波荡漾，海鸟成群。海滩边有绿荫醉人的天然防护林，有铁树、棕树、剑麻、木麻黄等1.2万多株，筑成了一道美丽风景线。
                <w:br/>
                <w:br/>
                导游适时结束行程，送霞浦动车站乘动车参考班次：D3165(霞浦16:05-泉州18:30/厦门北18:44/漳州19:13/龙岩19:58)结束愉快旅程，返回温馨的家。
                <w:br/>
                行程具体实际为准，顺序根据潮汐时间有所调整
                <w:br/>
                交通：动车，大巴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1、交通：龙岩/漳州/厦门北/泉州/霞浦往返动车二等票，当地旅游车；
                <w:br/>
                <w:br/>
                2、住宿：当地快捷型酒店，不占床不退房差，无人拼需补房差80元/人；
                <w:br/>
                <w:br/>
                3、餐标：含1早，特色海鲜宴含在必消套餐内，2正餐需自理；
                <w:br/>
                <w:br/>
                4、门票：上述行程所含大门票；太姥山门票含在自费套餐内；
                <w:br/>
                <w:br/>
                5、导服：当地中文讲解导游服务，无全陪导游。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不含：太姥山门票、房差、2正餐、个人消费。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12人起发团，若参团人数不足12人，发团日期顺延一周或另行通知。
                <w:br/>
                <w:br/>
                散客出团前请付清全款，客人一经确认后如临时退团收取退团损失300元/人，当天退团全损。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2025-06-07T18:29:06+08:00</dcterms:created>
  <dcterms:modified xsi:type="dcterms:W3CDTF">2025-06-07T18:29:06+08:00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