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心甘青愿（5.27-6.30）行程单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N02071748228476yC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出发地-兰州/西宁-直达酒店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带好行囊与相机，来和我们的大西北来一场美丽的邂逅吧。
                <w:br/>
                请您自行前往机场搭乘航班抵达兰州市。
                <w:br/>
                抵达后，将有司机专车接您前往酒店。接送机为司机，送到酒店需要自行到前台报自己姓名+旅行社办理入住，接机为滚动接机，会等待临近的航班，一般不会超过40分钟，敬请谅解!
                <w:br/>
                请注意以下接送机/站问题：
                <w:br/>
                1.保持电话畅通，注意查看短信，以便我们的工作人员联系。 
                <w:br/>
                2.抵达后第一时间联系接站人员，出站口随时有接站人员等候。
                <w:br/>
                备注：
                <w:br/>
                西宁进出客人，西宁集合时间于第二天上午9点以后酒店大堂或指定地点集合，具体时间以导游通知为主。
                <w:br/>
                自由活动，自行寻找最美的兰州
                <w:br/>
                周边景点推荐：
                <w:br/>
                1.【甘肃省博物馆】拥有“铜奔马”、“黄河剑齿象”等众多文物，位居全国五强、世界十强，还是值得一看的。 
                <w:br/>
                2.【黄河母亲像、黄河铁桥】分别象征了哺育中华民族生生不息、不屈不挠的黄河母亲，和快乐幸福、茁壮成长的华夏子孙，该雕塑构图简洁，寓意深刻，反映了甘肃悠远的历史文化，黄河干流上第一座大型铁结构桥，百年沧桑的历史衬托兰州的深厚底蕴，中山桥铁桥对面就是秦腔博物馆！
                <w:br/>
                3.【秦腔博物馆】秦腔博物馆，坐落在甘肃省兰州市金城关风情区二台阁，分原汁原味的秦腔表演区，历代秦腔名人蜡像区，小型皮影戏。
                <w:br/>
                4.【水车博览园】是一个以展现兰州水车文化为主题的公园，属国家4A级旅游景区。
                <w:br/>
                5.【黄河风情线】是中国的城市滨河绿色长廊，融山水、人文胜迹于一体。
                <w:br/>
                <w:br/>
                周边美食推荐：
                <w:br/>
                1.【张掖路大众巷】：（白天、晚上均营业）马子禄牛肉面、马爷炒面、平凉羊肉泡馍、胡家包子、茹记烤肉、杜记甜 食，此外还有川菜馆幺妹餐厅，香满楼等美食餐厅！
                <w:br/>
                2.【正宁路夜市】：（营业时间19:00-凌晨24:00）老马牛奶鸡蛋醪糟、酿皮、 烤黄河鲤鱼、菠菜面、灰豆子、甜 胚子、羊肠面 、炙子马特色烧烤、嘉峪关烤肉、羊杂碎、羊脖子、羊肉泡馍！ 
                <w:br/>
                3．【南关夜市】：（营业时间19:00-凌晨24:00）推荐羊杂，冬果梨汤，兰州风味炸串串、烤面筋。
                <w:br/>
                餐饮标准   早餐：自理   午餐：自理   晚餐：自理
                <w:br/>
                入住酒店   兰州/西宁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兰州-门源油菜花-祁连大草原-张掖七彩丹霞-回道张掖(门源360km，约行驶5h)（丹霞270km，约行4h)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酒店前厅汇合，乘车前往张掖，途径经过【门源万亩油菜花】(7-8月车览)（3、4、5月如因天气原因有可能大雪封路，兰州-张掖改走连霍高速，故门源，达坂山、黑泉水库、祁连大草原、扁都口以上途径点未能看到，因此点投诉我社不接受任何投诉，望周知！）门源县位于青海海北藏族自治州，这里有着青海超大的油菜花基地，是西北地区的主要油料产区。每年的7月是油菜花开的季节，西起青石嘴、东到玉隆滩、北到与甘肃交界的冷龙岭、南到大坂山，油菜花绵延几十公里，整个门源变成一片金色的海
                <w:br/>
                【黑泉水库】（车览）位于青海省西宁市大通回族土族自治县宝库乡，是青海“引大济湟”工程的重要组成部分，对保障西宁及周边地区的工农业及生活生态用水具有重要的作用。
                <w:br/>
                【达坂山观景台】(车览)达坂山是青海通往甘肃的交通要道，并且是亚洲已建成道路隧道海拔之首。到达达坂山观景台后可以远观岗什卡雪峰:岗什卡雪峰为祁连山脉东段的高峰，峰顶常年白雪皑皑，银光熠熠，宛如一条玉龙。岗什卡雪峰(外观)岗什卡雪峰位于青海省门源回族自治县境内，海拔52545米，是祁连山脉东段的最高峰。峰顶常年白雪皑皑，银光熠熠，宛如一条玉龙，也是门源境内群山之首。平时远眺，一片洁白，每当夕阳西下，晚霞辉映，山顶五彩缤纷，暮霭升腾，被称为“龙峰夕照”，是门源八大景之一。
                <w:br/>
                【祁连山大草原】（车览）祁连山草原地势平坦广阔，土地肥沃，四季分明，享有中国最美六大草原之一”的美誉。自西汉起，这里便是养马屯兵的要地，山丹军马场即设在此处。如今，这里依然是亚洲著名的马场。
                <w:br/>
                【丹霞口旅游度假小镇】是丝绸之路上一家有江南风韵的人文旅游度假小镇，步入其中，食肆酒家林立小桥流水人家，融入现代舞蹈、武术和张掖的特色的民俗民风、让您感受丝绸重镇张掖的繁华盛景。
                <w:br/>
                【张掖七彩丹霞】（AAAAA级景区，含门票，不含区间车38元/人，游览约2h）该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地貌是国内唯一的丹霞地貌与彩色丘陵景观复合区，多次被国内外杂志媒体评为中国最美奇异地貌。
                <w:br/>
                独家赠送价值280元人《回道张掖》随后赠送观看价值280元国内首台实景沙秀讲述张掖在汉朝和隋朝时期传奇故事。大汉年间，战乱不断，渴望和平的西域诸国终于盼来了丝绸之路的开通，共享丝路繁华。霍去病收复河西走廊，牵引出古邑甘州的繁华市井，络绎不绝的餐馆客栈、跨越千里的罗马商队、异域风情的胡姬酒肆，精彩纷呈！公元 609 年，隋炀帝率领着文武百官、嫔妃以及十万大军浩浩荡荡一路西行，途遇艰险痛失爱妃。重新上路后西行至焉支山，置办万国盛会，留下千古传唱的经典……（赠送项目如因不可抗力因素导致停演，取消演出概不退费）
                <w:br/>
                餐饮标准     早餐：包含   午餐：自理   晚餐：包含
                <w:br/>
                入住酒店     张掖/临泽
                <w:br/>
                温馨提示
                <w:br/>
                彩色丹霞全年日落参考大概时间：
                <w:br/>
                1月份日落时间：约17:30-18:00，2月份日落时间：约18:00-18:30
                <w:br/>
                3月份日落时间：约18:30-19:00，4月份日落时间：约19:00-19:30
                <w:br/>
                5月份日落时间：约19:30-20:00，6月份日落时间：约20:00-20:30
                <w:br/>
                7月份日落时间：约20:15-20:30，8月份日落时间：约20:00-20:15
                <w:br/>
                9月份日落时间：约19:00-19:30，10月份日落时间：约18:00-18:30
                <w:br/>
                11月份日落时间：约17:30-18:00，12月份日落时间：约17:00-17:30
                <w:br/>
                备注：此行程用于全年， 5月1日之前和9月1日之后彩色丹霞的时间会按2.5小时安排，如遇到天阴、下雨、下雪等自然情况，根据实际情况，调整游览时间约时间和顺序！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张掖/临泽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张掖-嘉峪关城楼（自理）-大地之子-海市蜃楼-敦煌（600km，约行驶6.5h）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嘉峪关关城】（AAAAA级景区，门票自理，全票110元/人，半价55元/人）位于甘肃省嘉峪关市西5公里处最狭窄的山谷中部，城关两侧的城墙横穿沙漠戈壁，北连黑山悬壁长城，南接天下第一墩，是明长城最西端的关口，历史上曾被称为河西咽喉，因地势险要，建筑雄伟，有天下第一雄关、连陲锁钥之称。嘉峪关是古代“丝绸之路”的交通要塞，素有中国长城三大奇观之一（东有山海关、中有镇北台、西有嘉峪关）的美称。嘉峪关始建于明洪武五年（1372年），由内城、外城、罗城、瓮城、城壕和南北两翼长城组成，全长约60公里。长城城台、墩台、堡城星罗棋布，由内城、外城、城壕三道防线组成重叠并守之势，形成五里一燧，十里一墩，三十里一堡，百里一城的防御体系。嘉峪关主要景点有嘉峪关关城、悬壁长城、长城第一墩、魏晋墓群、黑山石刻、木兰城、“七·一”冰川、滑翔基地等自然及人文景观。嘉峪关大多数景点紧扣长城文化及丝路文化的脉系，并具有自己的特色。是世界文化遗产，国家AAAAA级旅游景区，全国重点文物保护单位，全国爱国主义教育示范基地。
                <w:br/>
                随后前往敦煌，途径瓜州，参观【大地之子】（拍照约20分钟）位于瓜州县红山坡戈壁滩之上，是以红砂岩为主要材质、利用三维扫描获取模型数据进行3D雕刻的大型户外主题雕塑作品，长约15米，高约4.3米，宽约9米。虽说它是一个雕塑，但并不刻板，看上去那就是一个真实的婴儿：呆萌的表情，紧闭双眼，安静的趴着，就像窝在母亲怀抱中的孩子一样，睡姿安详。我们人类就像是地球母亲的孩子，只有在大地母亲的怀抱里才能够如此的安详，所以这座雕塑的设计师希望通过雕塑的建造手法，唤醒人们对地球保护的重视。
                <w:br/>
                【海市蜃楼】（拍照约20分钟）是一种因为光的折射和全反射而形成的自然现象。其的形成与天气形势、气象条件、地理位置、地球物理等有密切联系。随后乘车前往敦煌办理入住。
                <w:br/>
                温馨提示
                <w:br/>
                前往敦煌，途径瓜州服务区休息，其中有小商贩售卖当地特产，请各位游客谨慎选择，此点不是本社安排的购物场所，有人购买纯属个人行为，如有投诉本社概不受理，报名时请仔细阅读行程，报名成功则默认同意此条款！
                <w:br/>
                <w:br/>
                餐饮标准    早餐：包含   午餐：包含   晚餐：自理
                <w:br/>
                <w:br/>
                入住酒店     敦煌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敦煌-莫高窟-鸣沙山月牙泉-敦煌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参观【敦煌莫高窟】（含B类门票。若出A类票，现补差价138元/人或48元/人，淡季票（3月）需补40元/人。游览时间3小时）它至今保留有从十六国、北魏至元朝等十个朝代历时一千多年的多种类型洞窟千余个，现存492个，壁画45000多平方米，彩塑像2000身。洞窟鳞次栉比，形如蜂房鸽舍，莫高窟是当今世界规模最宏大、内容最丰富、艺术最精湛、保存最完整的佛石窟寺，1987年被联合国教科文组织列为世界文化遗产。【鸣沙山@月牙泉】（AAAAA级景区，含门票，游览时间约2h）鸣沙山群峰环绕的一块绿色盆地中，有一泓碧水形如弯月，这就是月牙泉。历来水火不能相容，沙漠清泉难以共存。但是月牙泉就像一弯新月落在黄沙之中。泉水清凉澄明，味美甘甜，在沙山的怀抱中静静地躺了几千年。鸣沙山和月牙泉是大漠戈壁中一对孪生姐妹，“山以灵而故鸣，水以神而益秀”。游人无论从山顶鸟瞰，还是泉边畅游，都会骋怀神往。确有“鸣沙山怡性，月牙泉洗心”之感。
                <w:br/>
                <w:br/>
                【游玩须知】
                <w:br/>
                1、莫高窟需提前实名制预约，预约优惠限制如下：16周岁（含16岁）以下青少年以及60-69周岁老年人按半票预约（凭居民身份证或户口本）；70周岁以上老人按免票预约（凭本人居民身份证），但需支付10元讲解费，其余证件我处预约均无优惠，按全价票预约，敬请谅解！
                <w:br/>
                2、根据莫高窟敦煌研究院的规定，普通票（参观8个洞窟 数字中心观影）需提前30天网络实名预约，每日限定参观人数6000人。
                <w:br/>
                3、旺季（7.8月）莫高窟门票紧张，提前预订期在30天以上的客人，我们默认为您预约普通票；提前预订期在30天以内（含32天），我们将尽力为您预约普通票，若普通票名额已满，我们会为您安排应急B类票，参观4个实体洞窟，如无法参观莫高窟，游览时间约莫高窟姊妹窟【西千佛洞】！
                <w:br/>
                4、莫高窟2016年实行实名制网上购票制度，如若取消预订则具体损失如下：如距预订参观时间15日以内（含15日）如退票收取票价的5%，距预订参观时间48小时以内（含48小时）24小时以上退票的，收取票价的10%的损失，距预订参观时间24小时以内（含24小时）退票的，收取票价的20%的损失，预订参观时间过期退票的，收取票价的50%的损失。
                <w:br/>
                5、团队参观必须严格按照莫高窟实际预约场次进行，当天同团游客参观莫高窟有可能会安排不同时间游览时间约，同时也会根据莫高窟的预约情况而调整行程，敬请配合。
                <w:br/>
                6、每年9月敦煌将择期召开文博会，莫高窟为保证文博会期间的政府接待任务临时关闭，此时参加敦煌的团队，如无法参观莫高窟，现退票面价格或游览时间约莫高窟姊妹窟【西千佛洞】！
                <w:br/>
                7、莫高窟遇不可抗力天气声明：莫高窟的对外开放受自然条件的高度影响。强降雨、强沙尘等不可抗力情况发生时将洞窟将停止对外开放，网络预约门票全额退款，已持门票游客可到售票处改签参观或退票退款。
                <w:br/>
                温馨提示
                <w:br/>
                此政策为政府行为，报名时请仔细阅读此条款，不能作为投诉理由！
                <w:br/>
                莫高窟安排B类票！
                <w:br/>
                由于莫高窟景区门票政策问题，从4月1日起，所有团期客人如遇B类票（参观4个洞窟）未发售，我社直接帮客人购买A类票（参观8个洞窟+2场数字电影），请客人自行现补差价138元/人，感谢您的配合，给您带来不变敬请谅解！
                <w:br/>
                餐饮标准    早餐：包含   午餐：包含   晚餐：自理
                <w:br/>
                入住酒店    敦煌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敦煌-黑独山-察尔汗盐湖-格尔木/都兰/德令哈（约500km，行驶约6h）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随后乘车前往【黑独山】（包含门票，不含区间车60元/人，游览时间约1小时）这座山以其独特的黑色岩石和荒凉的地貌而闻名，吸引着无数探险者和摄影爱好者前来探秘。黑独山的黑色岩石是其最显著的特征。这些岩石经过亿万年的风化作用，形成了各种奇特的形状，如同一座座黑色的雕塑，矗立在广袤的高原之上。在阳光的照射下，这些岩石更显得神秘而庄严，让人不禁对大自然的鬼斧神工产生深深的敬畏。此外，黑独山地区的地貌也极具特色，这里的地表崎岖不平，充满了各种奇特的地貌形态，如深邃的峡谷、陡峭的崖壁等，都是户外探险者梦寐以求的探险胜地。
                <w:br/>
                后参观【察尔汗盐湖】（AAAA级景区，含门票，不含景交60元/人（必销））（游览约2个小时）察尔汗盐湖，是中国青海省西部的一个盐湖，是中国最大的盐湖。与茶卡盐湖齐名，位于柴达木盆地南部，地跨格尔木市和都兰县。察尔汗盐湖由达布逊湖以及南霍布逊、北霍布逊、涩聂等盐池汇聚而成，总面积5856平方公里，格尔木河、柴达木河等多条内流河注入该湖。由于水分不断蒸发，盐湖上形成坚硬的盐盖，青藏铁路和青藏公路直接修建于盐盖之上，察尔汗盐湖蕴藏有丰富的氯化钠、氯化钾、氯化镁等无机盐，总储量达500多亿吨，为中国矿业基地之一。有著名的万丈盐桥。“察尔汗盐湖”是蒙古语，意思为“盐泽”，“盐的世界”。而盐湖是柴达木盆地最低洼和最核心的地带，同样也是我国最大的可溶性钾镁盐矿床，世界上有名的内陆盐湖，世界第二大盐湖，亚洲盐湖之王。随后乘车入住酒店。
                <w:br/>
                <w:br/>
                餐饮标准    早餐：包含   午餐：自理   晚餐：包含
                <w:br/>
                入住酒店    格尔木/都兰/德令哈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格尔木/都兰/德令哈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格尔木-茶卡天空壹号-青海湖二郎剑景区-青海湖/海晏（约620km，行驶约7.5h）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乘车前往【茶卡盐湖-天空壹号】（AAAA级景区，含门票，不含往返小交通60元/人，参观约2小时）茶卡盐湖位于青海海西蒙古族藏族自治州乌兰县茶卡镇附近。茶卡盐湖也称茶卡，藏语意为：盐池。自古就以盛产“大青盐”而著称，是柴达木盆地四大盐湖中的一个。茶卡盐湖是名副其实的中国天空之城，兼具茶卡之美，镜像之美，苍茫之美，只要你站在她的面前，随便一站，配上背景就有了大片的效果。广阔天地间，一片白色盐池映衬着白云蓝天，大风阵阵。
                <w:br/>
                游览【青海湖二郎剑景区】【AAAAA级景区，含门票，不含区间车120元人及游船180元人，参观约2小时】位于西宁以西约220公里处的青海湖边上，是青海湖环湖公路的起点。 不少“暴走族”驴友或自行车迷，都选择从黑马河开始他们的环湖梦幻之旅。 黑马河到鸟岛这一段被誉为青海湖最美的路段，此外，秋天是看日出的最佳季节，而位于湖西岸的黑马河正是观看青海湖日出的最佳地点之一。
                <w:br/>
                赠送【茶卡盐湖-天空壹号旅拍】含一段集体40秒的小视频和两张集体合影照，柴达木盆地东段，有一面上帝遗落在人间的眼泪，用来复制世界的镜子，他叫茶卡盐湖，乘一列火车，掠过祁连山的雪，昆仑山的云，缓缓驶进一个梦境，你的终点站-天空之境，到了。梦境中，有猎猎作响的经幡，它每被风吹动一次，经文就被诵读一次，为你千千万万遍。
                <w:br/>
                <w:br/>
                <w:br/>
                餐饮标准    早餐：包含  午餐：自理  晚餐：包含
                <w:br/>
                入住酒店    青海湖周边商务酒店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藏族民族村寨-藏式草原娱乐大礼包-画唐卡/写心经-塔尔寺（约150km，行驶约2.5h）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藏族民族村寨】（120分钟）沉浸式领略青藏高原特色藏族文化。藏银饰品能产生磁场，释放大量的银离子，激发能量，抑制细菌的生长，对人体健康有益。银会与许多的毒素发生化学反应，藏银可以吸收人每天排出的毒素，但会导致银饰品变黑。藏银还起到杀菌的作用，能加速伤口愈合，防止感染。藏银还起到杀菌的作用，用银制作的碗来盛水，可以保证水不变质，银子还可以加速创伤愈合，防止感染。
                <w:br/>
                赠送【变装体验】化身为草原藏家主角，一键出大片。
                <w:br/>
                赠送【萌宠乐园】可以近距离接触到各种可爱的小动物，和小牛、小羊、牦牛等小动物拍照。
                <w:br/>
                赠送【藏式祈福】感受藏族人民传承千年的祈福文化，洗礼仪式、点酥油灯、挂五彩经幡。
                <w:br/>
                赠送【大力王】  自由组队比赛，体验有着悠久历史的运动，感受牧民的一种生活方式。
                <w:br/>
                赠送【投壶体验】体验古代时期人们的娱乐项目，感受“雅歌投壶”的乐趣。
                <w:br/>
                赠送【飞镖体验】体验藏式传统文化的丰厚底蕴。
                <w:br/>
                赠送【射箭体验】体验有着悠久历史的运动，感受牧民的一种生活方式。
                <w:br/>
                赠送【蹴鞠体验】自由组队比赛，体验有着悠久历史的运动，感受牧民的一种生活方式。
                <w:br/>
                赠送【捶丸体验】自由组队比赛，体验高原高尔夫。
                <w:br/>
                <w:br/>
                【塔尔寺】（AAAAA级景区，含门票，不含讲解费和区间车55元/人（必销），游览约 2小时）塔尔寺是我国藏传佛教格鲁派创始人宗喀巴大师的诞生地，始建于公元1379年，距今已有600多年的历史，占地面积600余亩，寺院建筑分布于莲花山的一沟两面坡上，殿宇高低错落，交相辉映，气势壮观。位于寺中心的大金瓦殿，绿墙金瓦，灿烂辉煌，是该寺的主建筑，它与小金瓦殿(护法神殿)，大经堂，弥勒殿，释迦殿，依诂殿，文殊菩萨殿，大拉让宫(吉祥宫)，四大经院(显宗经院，密宗经院，医明经院，十轮经院)和酥油花院，跳神舞院，活佛府邸，如来八塔，菩提塔，过门塔，时轮塔，僧舍等建筑形成了错落有致，布局严谨，风格独特，集汉藏技术于一体的宏伟建筑群。殿内佛像造型生动优美，超然神圣。栩栩如生的酥油花，绚丽多彩的壁画和色彩绚烂的堆绣被誉为"塔尔寺艺术三绝"。
                <w:br/>
                体验【画唐卡/抄写心经】（赠送项目若因特殊原因无法体验，不退不换）：画唐卡也是一种修行，一笔一绘一修行，我们真心希望唐卡艺术和信仰能代代传承下去，不仅活在笔下，更要活在心中！抄写心经：抄经是禅定的重要方法之一，抄写心经可以作为一种内心修行的方式，抄写心经被认为是一种积累个人福报的行为，能够带来好运和吉祥
                <w:br/>
                <w:br/>
                餐饮标准    早餐：包含   午餐：包含   晚餐：自理
                <w:br/>
                入住酒店    兰州新区/西宁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兰州新区/西宁-丝路文化游客集散中心-出发地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当天12:00之后航班的客户，免费赠送参观【兰州丝路文化游客集散中心，如您西宁返程不参观此景点，无费用可退】兰州新区是西北第一个国家级新区。是古丝绸之路上的重要驿站，是新亚欧大陆桥梁的重要节点，面向中西亚、中东欧，国家开放的重要桥梁和纽带！
                <w:br/>
                ●【温馨提示】
                <w:br/>
                酒店退房时间为中午12:00之前，若您航班为晚班机，请于12点前自行完成退房，行李可寄存前台后自由活动，若超过退房时间退房所产生的费用请自理！
                <w:br/>
                2、请至少提前2小时小时抵达兰州机场，自行办理登机手续；
                <w:br/>
                3、送机为赠送项目，不用不退。送机为散拼车送机，车上会有其他游客，请知晓！                                      
                <w:br/>
                餐饮标准   早餐：包含  午餐：自理   晚餐：自理
                <w:br/>
                住宿标准：温馨的家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	往返航班经济舱
                <w:br/>
                区间交通	保证一人一个正座；接送不含导游。10人以上升级2+1陆地头等舱。
                <w:br/>
                住宿酒店	全程携程3钻酒店+升级1晚携程4钻酒店+1晚青海湖周边商务酒店，单男单女当地可拼房，如有特殊要求需补单房差，（如房满安排同级酒店）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 
                <w:br/>
                餐饮安排	含餐7早6正餐（30元/正/人，包含3大特色餐驴肉黄面、河西气锅鸡、虫草老鸭汤） 十人一桌，八菜一汤，不含酒水），餐厅将根据每桌实际人数，对菜品数量进行相应增减。酒店提供早餐（不吃不退费）。特色餐团队餐为我社安排用餐，不含酒水。景区一般地处偏远，餐标相对大城市较差，藏区海拔较高，米饭有夹生现象，团餐以蔬菜为主，不习惯者请提前自备佐食，因整体餐费不以个人用餐与否减少，自愿放弃用餐无费用可退， 敬请谅解。
                <w:br/>
                门票包含	行程所列景点含首道门票（全程门票不含缆车、电瓶车、区间车、讲解费） 
                <w:br/>
                含首道门票/张掖丹霞（不含区间车38元/人）、莫高窟（含B类票）、鸣沙山月牙泉、黑独山、青海湖二郎剑、茶卡盐湖天空壹号（不含区间车60元/人）、塔尔寺（不含区间车和讲解费55元/人）、察尔汗盐湖（不含小交通60元/人）
                <w:br/>
                温馨提示：本产品销售价格已享受门票优惠政策，不再重复享受特殊证件优惠退费（如学生证、教师证、军官证、老年证、残疾证等证件）
                <w:br/>
                司导服务	含行程内持证中文导游服务
                <w:br/>
                8人以下（含8人）安排司机兼向导。仅安排司机负责行程活动中接待服务（不提供景区讲解&amp;陪游服务）
                <w:br/>
                赠送项目	赠送项目为我社品牌建立，突出行程特色的促销回馈行为，是无附加条件的赠送，因不可抗力因素（包括时间、天气或政策原因）或自身原因不能正常参观，所有费用不退，不换等价项目]
                <w:br/>
                再不减少客人游览景点的前提下，我社导游根据实际情况有权调整行程景点先后顺序！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1.行程中列明未含或行程以外活动项目所需的自费项目、酒店内的酒水、洗衣等一切私人开支；
                <w:br/>
                2、景点内园中园门票、旅游意外保险、航空保险；（建议旅游者购买）
                <w:br/>
                3、如出现单男或单女，要补单房差。
                <w:br/>
                4、赠送项目如因天气原因和个人原因不能进行，恕不退款。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委托推荐自费娱乐项目：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一：委托推荐自费娱乐项目：
                <w:br/>
                行程日期	委托安排娱乐场所名称	价格	活动停留时间	说明
                <w:br/>
                D3	沙漠大礼包	280元人起	1h	无限次滑沙+网红秋千+骆驼拍照+沙漠摩托冲浪+宇航服拍照
                <w:br/>
                D4	大漠烤全羊	228元人起	1h	再沙漠中体验不同的美味，让味蕾得到升华
                <w:br/>
                D4	大漠风情宴	228元人起	1h	让您的视觉和味蕾同时穿梭在千年敦煌，每一道菜品，都结合敦煌传承菜系美食，让您能真实的品味敦煌本地人的特色佳肴。
                <w:br/>
                D4	乐动敦煌	298元人起	1、5h	是由中宣部支持，甘肃省委宣传部策划，甘肃演艺集团总监制、出品的全球首部洞窟式沉浸体验剧。溯源敦煌文化，借助对莫高窟壁画、藏经洞古籍的深度解读梳理，活化敦煌古乐器、古乐谱研发成果，采用全息投影、3D威亚等高科技手段，以全沉浸式的呈现方式，演绎了西域少年白歆追寻艺术的动人故事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景区配套便民自费设施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行程日期	景区配套便民自费设施	价格	说明
                <w:br/>
                D7	塔尔寺电瓶车	35元/人	必须消费
                <w:br/>
                D7	塔尔寺讲解费	20元/人	必须消费
                <w:br/>
                D2	张掖丹霞电瓶车	38元/人	必须消费
                <w:br/>
                D5	察尔汗盐湖区间车	60元/人	必须消费
                <w:br/>
                D6	茶卡天空壹号	60元/人	必须消费
                <w:br/>
                D6	青海湖二郎剑区间车	140元/人	游客根据自身状况决定是否选用
                <w:br/>
                D4	鸣沙山月牙泉电瓶车	单程10元/人 往返20元/人	游客根据自身状况决定是否选用
                <w:br/>
                D4	鸣沙山月牙泉骑骆驼	100-120/人	游客根据自身状况决定是否选用
                <w:br/>
                D4	鸣沙山其他项目	鞋套15元/人 滑沙25元/人	游客根据自身状况决定是否选用
                <w:br/>
                D5	黑独山	60元/人	必消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优惠门票退费标准	A、此次活动受旅游局、各景区大力支持，门票已享受最优惠政策，在旅游过程中，如未发生的门票，我社不予退款。（包括不可抗力因素或天气因素导致景点不能正常游览时间约）
                <w:br/>
                B、持有特殊证件的游客，如老年证、导游证、经理资格证、军官证、学生证等等证件，均不可再次享受门票优惠或退费政策。
                <w:br/>
                <w:br/>
                <w:br/>
                旅游合同补充协议
                <w:br/>
                应旅游者要求，为使旅游团内旅游者更多了解目的地人文风俗，更好的体验当地文化，现将旅游合同中【旅游行程】的自由活动时间委托旅行社代为安排，经旅游者与旅行社双方充分协商，就本次旅行社代为安排和推荐的旅游购物和自费娱乐达成一致，旅游者自愿签署本补充协议。
                <w:br/>
                一：委托推荐自费娱乐项目：
                <w:br/>
                行程日期	委托安排娱乐场所名称	价格	活动停留时间	说明
                <w:br/>
                D3	沙漠大礼包	280元人起	1h	无限次滑沙+网红秋千+骆驼拍照+沙漠摩托冲浪+宇航服拍照
                <w:br/>
                D4	大漠烤全羊	228元人起	1h	再沙漠中体验不同的美味，让味蕾得到升华
                <w:br/>
                D4	大漠风情宴	228元人起	1h	让您的视觉和味蕾同时穿梭在千年敦煌，每一道菜品，都结合敦煌传承菜系美食，让您能真实的品味敦煌本地人的特色佳肴。
                <w:br/>
                D4	乐动敦煌	298元人起	1、5h	是由中宣部支持，甘肃省委宣传部策划，甘肃演艺集团总监制、出品的全球首部洞窟式沉浸体验剧。溯源敦煌文化，借助对莫高窟壁画、藏经洞古籍的深度解读梳理，活化敦煌古乐器、古乐谱研发成果，采用全息投影、3D威亚等高科技手段，以全沉浸式的呈现方式，演绎了西域少年白歆追寻艺术的动人故事。
                <w:br/>
                <w:br/>
                <w:br/>
                行程日期	景区配套便民自费设施	价格	说明
                <w:br/>
                D7	塔尔寺电瓶车	35元/人	必须消费
                <w:br/>
                D7	塔尔寺讲解费	20元/人	必须消费
                <w:br/>
                D2	张掖丹霞电瓶车	38元/人	必须消费
                <w:br/>
                D5	察尔汗盐湖区间车	60元/人	必须消费
                <w:br/>
                D6	茶卡天空壹号	60元/人	必须消费
                <w:br/>
                D6	青海湖二郎剑区间车	140元/人	游客根据自身状况决定是否选用
                <w:br/>
                D4	鸣沙山月牙泉电瓶车	单程10元/人 往返20元/人	游客根据自身状况决定是否选用
                <w:br/>
                D4	鸣沙山月牙泉骑骆驼	100-120/人	游客根据自身状况决定是否选用
                <w:br/>
                D4	鸣沙山其他项目	鞋套15元/人 滑沙25元/人	游客根据自身状况决定是否选用
                <w:br/>
                D5	黑独山	60元/人	必消
                <w:br/>
                我已阅读并充分理解补充条款（一、二、三）所有内容，并愿意在友好、平等、自愿的情况下确认：
                <w:br/>
                旅行社已就此次行程的购物相关、自费特色、自理项目事宜及相关风险对我进行了全面的告知、提醒。我经慎重考虑后，自愿前往上述购物场所购买商品，自愿按照自己喜好参加自费和自理项目，旅行社并无强迫。我承诺将按照导游提醒办理相关事宜，并遵循旅行社的提示理性消费、注意保留购物单据、注意自身人身财产安全。如因自身原因取消或因旅行社不能控制因素无法安排的，对旅行社予以理解。
                <w:br/>
                我同意《合同补充条款》作为双方签署的旅游合同不可分割的组成部分。
                <w:br/>
                甲方代表（旅游者）：                                乙方（旅行社）：
                <w:br/>
                有效身份证：                                       签约代表：
                <w:br/>
                有效联系电话：                                     联系电话：
                <w:br/>
                签约日期：                                         签约日期：
                <w:br/>
                （附）请提供随行人员有效身份信息。           
                <w:br/>
                <w:br/>
                旅游者：                                           身份证号：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一、交通：
                <w:br/>
                1、火车：往返空调硬卧（火车上餐自理）。报名时请提供出游者清晰的身份证正反面扫描件，报价中所包含火车席位为火车硬卧，若                出到软卧，请客人现补票面差价。由于火车票实名制，行程中如涉及火车硬卧及动车二等座时，无法指定车次及铺位，随机出票，敬请谅解！
                <w:br/>
                2、飞机：往返飞机经济舱。报名时请提供出游者清晰的身份证正反面扫描件。随机出票，敬请谅解！
                <w:br/>
                二、住宿：
                <w:br/>
                1、西北地区经济发展相对落后，接待条件相对有限，故绝大多数酒店无空调，如遇政府征用、旺季房满等情况，将安排不低于原档次的本地域或临近地区的其他酒店，西北旅游环境特殊，大多酒店不配备三人间以及加床服务，全程安排双人标间。1人报名请补单房差，3人同时报名，可以选择入住两间房（需补一个单房差）、也可以选择入住一间房（不退单房差），行程中所列酒店均为参考酒店，排序先后无好坏之分。
                <w:br/>
                2、我社有权对于人员住宿进行合理分配。
                <w:br/>
                三、用餐
                <w:br/>
                1、用餐不含酒水，如有忌口者可自备食物：房费中所含早餐，若客人不用早餐及正餐，费用不退。
                <w:br/>
                四、门票
                <w:br/>
                1、如遇国家政策性调整门票、交通价格等，按调整后的实际价格结算
                <w:br/>
                五、用车
                <w:br/>
                当地旅游用车，车型根据此团人数而定，保证1人1正座，若客人自行放弃行程，车费不予退还。
                <w:br/>
                六、导游
                <w:br/>
                导游服务，因西北旅游业正处于发展阶段，导游服务无法与内地导游相比较，请游客谅解。
                <w:br/>
                七、游览时间约
                <w:br/>
                1、景点游览时间约，自由活动，购物店，自费游览时间约项目以当天实际游览时间约为准
                <w:br/>
                2、出游过程中，如因游客自身原因放弃行程（餐，住宿，旅游车），均视为自愿放弃，费用不予退还，放弃行程期间的人身安全由旅游者本人自行负责，与本司无关。
                <w:br/>
                3、如遇人力不可抗拒（天气，政治，火车，航班等因素）造成行程时间延误或变更我社不承担赔偿责任，所产生的费用由客人自理。
                <w:br/>
                4、出游过程中由于不可抗因素，导致行程未完成， 未产生费用现退（赠送项目除外），以旅行社折扣后的价格为准。
                <w:br/>
                5、产品为打包价格，如因游客个人原因，放弃行程或行程中包含的任何项目，所有费用均无法退还，也不做任何等值 交换
                <w:br/>
                6、旅行社在不减少景点的情况下，有权调整行程先后顺序。
                <w:br/>
                7、签订合同后，如遇景区门票政策性上调，请客人现补差价;行程内已含景点均为旅行社折扣后价格，任何证件无效。
                <w:br/>
                8、注:在行程当中如自行打车或租车去往行程内自费景点者，视为自行脱团，一切费用不退!如行程中游客因各种原因自行脱团，则需赔偿我社2000 元/人已产生的部分成本费用，并且我社不负任何财产和生命安全责任!
                <w:br/>
                八、出团通知
                <w:br/>
                1、出团通知最晚于出团前1天发送,若能提前确定,我们将会第一时间通知您。
                <w:br/>
                九、意见反愤
                <w:br/>
                1、请配合导游如实填写当地的的意见单,不填或虚填者归来后投诉将无法受理。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2025-06-07T18:16:27+08:00</dcterms:created>
  <dcterms:modified xsi:type="dcterms:W3CDTF">2025-06-07T18:16:27+08:00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