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德法瑞意奥比+新天鹅堡六国13天行程单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N171748224914m3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6.19	福清-上海浦东机场
                <w:br/>
                参考航班：
                <w:br/>
                当天统一安排，搭乘动车前往上海机场，之后于指定时间机场集合办理登机手续。 搭乘国际航班飞往布鲁塞尔。
                <w:br/>
                	餐  食	/	/	/
                <w:br/>
                	住  宿	/
                <w:br/>
                	交  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
                <w:br/>
                6.20	上海/布鲁塞尔-科隆-法兰克福（约412KM）
                <w:br/>
                参考航班：HO1659  PVGBRU  0135  0730 
                <w:br/>
                今天早上抵达布鲁塞尔，之后乘车前往科隆
                <w:br/>
                【科隆大教堂】（外观，不少于30分钟），参观屹立在莱茵河边的科隆大教堂，它有两座哥特式尖塔，已成为科隆市的象征和游客们向往的名胜之地并被联合国教科文组织世界遗产委员会列入濒危世界文化遗产。之后前往法兰克福观光，【罗马广场】（游览约15分钟），是法兰克福老城的中心，位于美茵河以北，也是旧市政厅的所在地。广场建于中世纪，二战时被炸毁，战后几乎全部重建，如今仍然保留着中古街道面貌的广场，与现代化的法兰克福形成了强烈对比。罗马广场是法兰克福文化、历史的象征。【旧市政厅】（外观，游览约15分钟），这是法兰克福的地标之一。位于罗马广场上，三栋山墙式建筑便是法兰克福的市政厅，因为中间那栋曾经是罗马商人的宅邸，因而得名Romer。这里曾是加冕皇帝的场所，现在是市长办公的地方。【美因河】（远观，约10分钟），法兰克福全称叫做美茵河畔的法兰克福，美茵河为这座以金融业、展览、运输而闻名的现代大都会增添了一份柔情。河的两岸可以散步、运动，临河也有露天咖啡座，河面上横跨着着各类桥梁。晚上入住酒店休息。
                <w:br/>
                	餐  食	/	含午餐	含晚餐
                <w:br/>
                	住  宿	三-四星酒店
                <w:br/>
                	交  通	飞机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
                <w:br/>
                6.21	法兰克福-新天鹅堡-因斯布鲁克（约515公里）
                <w:br/>
                酒店早餐后，驱车前往【新天鹅堡】（外观，观光时间不少于30分钟）：新天鹅城堡的建立者是巴伐利亚的国王路德维希二世。这个国王无治世之才，却充满艺术气质。它是路德维希二世的梦的世界，一个专属美的世界。1886年，在他死后的七个星期城堡向公众付费开放，并从此成为在欧洲访问量大的城堡之一。迪斯尼乐园·睡美人城堡以及许多现代童话城堡的灵感也大都来源新天鹅堡，它看起来如此神奇！
                <w:br/>
                【因斯布鲁克】游览，奥地利西南部城市，蒂罗尔州首府。这座美丽的小城坐落在阿尔卑斯山谷之中，旁边流淌着因河。奥地利的高山，就跟她的音乐一样，是世界知名的。蒂洛尔州则是阿尔卑斯山的心脏。无论是在因斯布鲁克的哪一个角落，都能见到白雪覆盖的山峦。因为北面被山脉遮挡，所以因斯布鲁克气候宜人，是国际旅游的胜地。
                <w:br/>
                【黄金屋顶】（外观，游览时间约20分钟）：黄金屋脊是茵斯布鲁克 具象征之一的建筑，贴上 2600 块镀金铜瓦的阳台屋顶，布满砂岩浮雕的栏杆，还有壁画装饰的墙壁，都是观光客人聚集的焦点。晚上入住酒店休息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
                <w:br/>
                6.22	因斯布鲁克-威尼斯-费拉拉（约398公里）
                <w:br/>
                酒店早餐后，驱车前往【威尼斯】（游览时间约1.5小时），游览观光，威尼斯是水上城市，是文艺复兴的精华，世界上唯一没有汽车的城市，上帝将眼泪流在了这里，却让它更加晶莹和柔情，就好像一个漂浮在碧波上浪漫的梦。【圣马可广场】（外观）：被誉为“欧洲的客厅”和“世界的广场”，千万只飞翔和平鸽的圣马可广场，是威尼斯的政治、宗教和传统节日的公共活动中心。【圣马可大教堂】（外观）：位于圣马可广场，与总督宫毗连的圣马可大教堂建于828年，因火灾在11世纪重建，最初只是用来安放圣马可的遗骸，其后用来收藏十字军东征时期从各国掠夺回来的宝物。它曾是中世纪欧洲的教堂，是威尼斯建筑艺术的经典之作，更是一座收藏丰富艺术品的宝库。  【叹息桥】（外观）：叹息桥位于威尼斯总督府后面，是威尼斯著名的桥，也是电影《情定日落桥》的取景地。关于这个名字的由来还有一个有趣的传说，一名死囚看见从前的恋人在桥的另一端与新欢亲密依偎，不禁深深叹息。叹息桥也因此成为恋人见证爱情的地方，据说恋人们在桥下亲吻，就可以相守终生。【DFS全球精品购物广场】：位于The Fondaco dei Tedeschi宫殿内，它是威尼斯的地标性建筑，是当地除了总督府外第二大重要历史建筑。探索来自50个奢华品牌的超过55款市场精品，数以万计的奢侈品世界，一同歌颂世界上浪漫的城市威尼斯。之后乘车前往意大利小镇，晚上入住酒店休息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
                <w:br/>
                6.23	费拉拉-佛罗伦萨-罗马（约480公里）
                <w:br/>
                酒店早餐后，驱车前往【佛罗伦萨】（游览时间约60分钟）游览，佛罗伦萨是意大利中部的一个城市，托斯卡纳区首府，位于亚平宁山脉中段西麓盆地中。十五至十六世纪时佛罗伦萨是欧洲 著名的艺术中心，以美术工艺品和纺织品驰名全欧。欧洲文艺复兴运动的发祥地，举世闻名的文化旅游胜地。【花之圣母教堂】（外观）：佛罗伦萨的象征华丽的文艺复兴之花—花之圣母教堂，这座使用白、红、绿三色花岗岩贴面的美丽教堂将文艺复兴时代所推崇的古典、优雅、自由诠释得淋漓尽致，难怪会被命名为“花之圣母”。
                <w:br/>
                【乔托钟楼】（外观）：由意大利文艺复兴初期一位与诗人但丁同时代的大壁画家乔托所设计的，故又名乔托钟楼。如此高的钟楼，在中世纪教堂建筑中实属罕见。在教堂的对面，还有一个直径27.5米的八边形洗礼堂，内部由穹顶覆盖，高约31米多。之后乘车前往游览意大利首都-【罗马】，罗马是意大利的首都，是意大利政治、历史和文化的交通中心，同时也是古罗马和世界灿烂文化的发祥地，已有2500余年历史。它是一座艺术宝库、文化名城，占城区面积40%的古罗马城拥有着规模宏大的罗马古代建筑和艺术珍品。罗马，是世界著名的游览地之一。【斗兽场】（外观，时间约10分钟）：古罗马时期的圆形角斗场，威严而壮观。【君士坦丁凯旋门】（外观，时间约10分钟）：公元315年罗马君士坦丁凯旋门，是为庆祝君士坦丁大帝于公元312年彻底战胜他的强敌马克森提，并统一帝国而建的。【古罗马废墟】（外观，时间约10分钟）：昔日古罗马帝国的中心，是现存世界的古罗马废墟，建有无数的宫殿和建筑群，现在却只剩下颓垣败瓦。晚上入住酒店休息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
                <w:br/>
                6.24	罗马-比萨-帕尔马（约466公里）
                <w:br/>
                酒店早餐后，前往游览【比萨斜塔】（游览时间约20分钟），比萨斜塔是意大利的标志性建筑，更是世界建筑史上的一大奇迹，被联合国教育科学文化组织评选为世界文化遗产。比萨斜塔其实是比萨大教堂（CathedralofPisa）的一座独立钟楼，位于比萨的中央广场——奇迹广场。广场上到处都是人，常见的就是游客们伸出胳膊，摆出各种奇思妙想的造型与斜塔合影。晚上入住酒店休息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
                <w:br/>
                6.25	米兰-因特拉肯-琉森
                <w:br/>
                酒店早餐后，前往瑞士度假胜地——【因特拉肯】（游览约30分钟），何维克街是连结因特拉肯东站与西站及市区的主要街道，这里人流如潮，似乎游客永远要比当地居民多。街道的南侧是绿地，北侧则有酒店。沿着这条大街直走就能走到尽头。前往【琉森】，一路欣赏欧洲小镇美丽景色。琉森是瑞士美丽、理想的旅游城市，也是受瑞士人喜爱的瑞士度假胜地。【卡贝尔桥】（外观，约15分钟）：一座建于14世纪的木质廊桥，是琉森的象征，也是欧洲 古老的有顶木桥，桥的横眉上绘有120幅宗教历史油画。【狮子纪念碑】（外观，约15分钟）：为了纪念法国大革命时期为保卫路易十六而牺牲的瑞士雇佣兵的狮子纪念碑。是琉森数一数二的雕刻作品，一支箭深深地插进了濒临死亡的雄狮背上，狮子面露痛苦的神情，前爪按盾牌和长矛，盾牌上有瑞士国徽。晚上入住酒店休息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
                <w:br/>
                6.26	琉森-格林德瓦-法国小镇   
                <w:br/>
                酒店早餐后，游览格林德瓦（Grindelwald），这是东北边的一座山头上，是少女峰地区主要的滑雪场所之一，也是欣赏植根于峡谷中的冰河美景的观景点，而且沿途的山间风景同样如诗如画。之后乘车前往勃艮第大区首府城市——第戎，晚上入住酒店休息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
                <w:br/>
                6.27	法国小镇-巴黎
                <w:br/>
                酒店早餐后，驱车前往巴黎，抵达后外观凡尔赛宫：凡尔赛宫宫殿为古典主义风格建筑，外立面面为标准的古典主义三段式处理，即将立面划分为纵、横三段，建筑左右对称，造型轮廓整齐、庄重雄伟，被称为是理性美的代表，如果凡尔赛宫的外观给人以宏伟壮观的感觉，那么它的内部陈设及装潢就更富于艺术魅力，室内装饰极其豪华富丽是凡尔赛宫的一大特色。晚上入住酒店休息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第10天
                <w:br/>
                6.28	巴黎
                <w:br/>
                酒店早餐后，游览【凯旋门】（外观，游览时间约10分钟）：巴黎凯旋门是欧洲纪念战争胜利的一种建筑。这是欧洲100多座凯旋门中的一座，也是巴黎市四大代表建筑，1806年为了庆祝在“奥斯特里茨战争”中的巨大胜利，拿破仑在这里放下了第一块基石。
                <w:br/>
                【香榭丽舍大道】（外观，游览时间约10分钟）：巴黎城一条著名的大街，是条美丽的散步大道，法国人形容她为“世界上美丽的大街”。
                <w:br/>
                【埃菲尔铁塔】（外观，游览时间约10分钟）：于1889年建成，位于法国巴黎战神广场上的镂空结构铁塔，铁塔设计新颖独特，是世界建筑史上的技术杰作，是法国巴黎的重要景点和突出标志。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第11天
                <w:br/>
                6.29	巴黎-布鲁塞尔
                <w:br/>
                酒店早餐后，【卢浮宫*】（入内，游览约1.5小时）：卢浮宫收藏了人类艺术古代部分的精华，有著“人类文明发展的总索引”之誉，而就卢浮宫本身来说，她就是一件伟大的艺术品，整个的卢浮宫是一个有著美丽花园的新古典式宫殿，主体建筑带有长廊，廊柱间有精美的雕刻作为装饰，显得古朴端庄，精致典雅。
                <w:br/>
                【老佛爷百货】：老佛爷百货全称巴黎老佛爷百货商店，是由法语原名Lafayette音译而来。它诞生于1893年，占据了奥斯曼大道的40号，紧邻巴黎歌剧院。它曾经凭借豪华如宫殿的装修轰动一时。在拜占庭式的巨型镂金雕花圆顶下，来往的人影绰约，像赴一场中世纪的聚会，购物真正成了一种享受。
                <w:br/>
                【莎玛丽丹百货】，不可错过的巴黎新地标。这座拥有151年历史的巴黎建筑是法国首都历史最悠久的老字号百货之一，坐拥巴黎城市中心，俯瞰塞纳河畔见证着这座城市的新一轮复兴。
                <w:br/>
                之后驱车前往【布鲁塞尔】城市观光（游览时间约30分钟），它是比利时首都，全国政治、经济、文化中心，位于荷比法铁路干线的心脏地带，被誉为欧洲最美丽的城市。布鲁塞尔是布拉班特省首府，是北大西洋公约组织和欧洲联盟的总部所在地。布鲁塞尔拥有欧洲精美的建筑和博物馆，摩天大楼和中世纪古建筑相得益彰。整座城市以皇宫为中，沿“小环”（PetitRing）而建，相信你一定不想错过。
                <w:br/>
                	餐  食	酒店早餐	含午餐	含晚餐
                <w:br/>
                	住  宿	三-四星酒店
                <w:br/>
                	交  通	40-55座旅游巴士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第12天
                <w:br/>
                6.30	布鲁塞尔/上海
                <w:br/>
                参考航班：HO1660   BRUPVG  1205  0505+1
                <w:br/>
                酒店早餐后，需提前3小时抵达机场办理登机及退税手续，随后搭乘国际航班直飞返回上海
                <w:br/>
                	餐  食	酒店早餐	/	/
                <w:br/>
                	住  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第13天
                <w:br/>
                7.1	上海-福州
                <w:br/>
                参考航班： 
                <w:br/>
                抵达上海，愉快行程圆满结束。
                <w:br/>
                温馨提示：抵达机场后请第一时间将您的护照、登机牌交予领队或导游，以便递交领馆进行销签工作。根据领馆的要求，部分客人可能会被通知前往领馆进行面试销签，请提前做好思想准备，谢谢您的配合！
                <w:br/>
                	餐  食	/	/	/
                <w:br/>
                	住  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1)欧洲当地三-四星或同级酒店10晚（双人标准间，含西式早餐10餐）
                <w:br/>
                2)中式午、晚餐（行程中所示五菜一汤，其中六顿自制餐）
                <w:br/>
                3)国际往返机票（含机票税）经济舱
                <w:br/>
                4)全程旅游巴士及专业司机
                <w:br/>
                5)旅游意外险
                <w:br/>
                行程中景点门票：卢浮宫 比萨斜塔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1）护照费、申请签证中准备相关材料所需的制作、手续费，如未成年人所需的公证书、认证费；销签面试等费用
                <w:br/>
                2）一切个人消费
                <w:br/>
                3）境外自由活动期间和转机期间因交通延阻、罢工、大风、大雾、航班取消或更改时间等一切不可抗力所引起的额外费用
                <w:br/>
                4）如产生单间需补房差（团队碰到产生单间，夫妻需拆房与其它客人拼房，或补单间，配套全程加价 RMB3800元/人）
                <w:br/>
                5）行程中其他未提及的项目以及自理的餐费（餐自理—游客自行准备用餐，请参照行程中标注）
                <w:br/>
                6）酒店内电话、传真、洗熨、收费电视、饮料等费用
                <w:br/>
                洗衣，理发，电话，饮料，烟酒，付费电视，行李搬运等私人费用
                <w:br/>
                7）签证小费3000元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2025-06-07T18:33:20+08:00</dcterms:created>
  <dcterms:modified xsi:type="dcterms:W3CDTF">2025-06-07T18:33:20+08:00</dcterms:modified>
</cp:coreProperties>
</file>

<file path=docProps/custom.xml><?xml version="1.0" encoding="utf-8"?>
<Properties xmlns="http://schemas.openxmlformats.org/officeDocument/2006/custom-properties" xmlns:vt="http://schemas.openxmlformats.org/officeDocument/2006/docPropsVTypes"/>
</file>