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6月17日运城+五台山4日游行程单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1747626397QQ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6月17日泉州-运城ZH8172（0800-1230）经停武汉
                <w:br/>
                6月20日太原-泉州ZH8742（1900-2310）经停合肥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泉州—运城—太原 参考航班： 泉州-运城ZH8172（0800-1230）经停武汉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早上乘坐航班前往山西运城，乘车前往朝圣参观常平关帝庙—【家庙】，家庙又称关帝祖祠， 位于运城市西南20余公里的常平乡常平村内。南靠中条，北临盐池，庙内泥塑尚存，建筑群体保护较好依山傍水，风景秀丽。是众多海外游子寻根问祖、观光朝圣、体味关公文化之圣地。是纪念关羽祖孙三代二建的庙宇群。
                <w:br/>
                继尔车往解州，参观关帝庙祖庙-【解州关帝庙】是全国重点文物保护单位，国家AAAA级旅游景区。在世界168个国家和地区华人居住地都建有关帝庙，在数以万计的关帝庙中，解州关帝祖庙始建早、规模大、档次高、保存全， 被誉为“武庙之冠”，是关公文化的发源地和集散地。后前往运城动车站乘动车前往山西省会城市---龙城太原（2.5小时左右），入住酒店
                <w:br/>
                参考车次：D1718(19：03-21：22)
                <w:br/>
                交通：飞机、动车，中巴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太原—五台山 （3小时左右）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界自然与文化双遗产【五台山】，这里让很多城市人‘逃离’紧张而喧闹的生活、追寻到古朴纯正的过年情趣。五台山与浙江普陀山、安徽九华山、四川峨眉山、共称“中国佛教四大名山”。五台山与尼泊尔蓝毗尼花园、印度鹿野苑、菩提伽耶、拘尸那迦并称为世界五大佛教圣地。
                <w:br/>
                抵达后朝圣【广化寺】原为五台山著名的华严道场，后为章嘉活佛的五处之一，也是五台山“黄庙十大寺”之一。寺内有艺术珍品十六尊者石刻。
                <w:br/>
                【龙泉寺】龙泉寺，位于五台山台怀镇南5公里处小车沟村九龙岗山腰。相传，昔有九龙作恶，文殊菩萨将其压在山下，清澈的水底可见九条小龙的影子，寺因此而得名。
                <w:br/>
                【温馨提示】：
                <w:br/>
                五台山各寺庙都有免费香火供游客朝拜使用,寺庙里，也另有请香火、做法事等，请您事先问清价格，以免带来不必要的麻烦。
                <w:br/>
                交通：中巴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五台山大朝台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【东台名望海峰】，海拔2795米，东台顶上“蒸云浴日，气澄秋，东望明霞，如陂似镜，即大海也”；
                <w:br/>
                【西台名挂月峰】，海拔 2773 米，西台峰“顶广平，月坠峰巅，俨若悬镜，因以为名”； 
                <w:br/>
                【南台名锦绣峰】，海拔2485米，此峰“顶若覆盂，圆周一里，山峰耸峭，烟光凝翠，细草杂花，千峦弥布，犹铺锦然”；
                <w:br/>
                 【北台名叶斗峰】，海拔3061米，五台最高，有“华北屋脊”之称，其台“顶平广，圆周四里，其下仰视，巅摩斗杓”； 
                <w:br/>
                【中台翠岩峰】，海拔2894米，其台“顶广平，圆周五里，巅峦雄旷，翠霭浮空。
                <w:br/>
                【若因天气原因未能朝台，我社安排游览寺庙（产生的费用需客人自理）】
                <w:br/>
                后朝拜灵迹显圣处【佛母洞】(投胎佛母，受其恩育，复出小洞洗净人生一切烦恼，获得无上欢乐幸福。约2-3小时参观时间，含佛母洞索道85元/人)。
                <w:br/>
                晚餐后前往酒店休息。
                <w:br/>
                <w:br/>
                温馨提示：
                <w:br/>
                1、景区朝台车为13座，需拼坐其他客人，不保证同团同车！
                <w:br/>
                2、团队人数少于20人时，导游不跟上朝台，若需导游跟上朝台330元车费需客人分摊承担。
                <w:br/>
                3、如朝台车司机推荐自费澡浴池/狮子窝等寺庙50元/人，不属于旅行社或导游行为，请知悉！
                <w:br/>
                4、若因天气、政策等不可抗因素导致未能朝台，我社将安排参观【广宗寺】+【集福寺】等其他寺庙，敬请谅解。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五台山—太原（3小时左右）—泉州 参考航班：太原-泉州ZH8742（1900-2310）经停合肥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早餐后，朝拜五台山许愿最灵，香火最旺的寺庙—【五爷庙】（又名万佛阁）（参观时间不少于30分钟），祈福全家安康平安。
                <w:br/>
                参观五台山标志大白塔所在寺院—【塔院寺】（参观时间不少于40分钟）
                <w:br/>
                【菩萨顶】又名真容院，传说为鲁智深出家地，佛教黄庙领袖寺院，清康熙、乾隆的行宫，蓝天白云下鸟瞰五台山南面风光。
                <w:br/>
                【显通寺】兴建于东汉永平十一年，继洛阳白马寺之后第二座寺庙，也是五台山开山第一寺。
                <w:br/>
                参观后参访文殊菩萨祖庭—【殊像寺】（参观时间不少于30分钟）。
                <w:br/>
                午餐后乘车前往太原机场，乘航班返回泉州，结束虔诚朝圣之旅。
                <w:br/>
                参考航班：太原-泉州ZH8742（1900-2310）经停合肥
                <w:br/>
                交通：中巴，飞机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机票：泉州-运城，太原—泉州往返团队机票，一经售出，不得签转，不得退票。
                <w:br/>
                火车票：运城北——太原南动车二等座；
                <w:br/>
                用车：空调旅游车（根据人数安排车型）；
                <w:br/>
                门票：行程所列景点门票，含大朝台，含佛母洞索道85，不含黛螺顶索道85（未开放）；
                <w:br/>
                用餐：3早餐7正餐  正餐餐标30 /人餐  十人一桌，人数不足十人菜量酌减 ；
                <w:br/>
                住宿：当地准四酒店双人标准间，参考酒店：太原干喜东方酒店（太原东中环路店）; 五台山一舍; 用房数：4间标间+1间三人间或家庭房（不含单房差）,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
                <w:br/>
                2、景区内的自由活动自行参与项目（如：园中园门票，环保车、电瓶车、小交通 ）
                <w:br/>
                3、单房差
                <w:br/>
                4、航空保险（建议旅游者购买）；
                <w:br/>
                5、因不可抗力因素所导致的额外费用；
                <w:br/>
                6、因旅游者违约、自身过错、自身疾病导致的人身财产损失而额外支付的费用；
                <w:br/>
                7、个人消费（如酒水、饮料、洒店内洗衣、电话等未提到的其它服务）；
                <w:br/>
                8、“旅游费用包含”内容以外的所有费用；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2025-06-07T13:13:23+08:00</dcterms:created>
  <dcterms:modified xsi:type="dcterms:W3CDTF">2025-06-07T13:13:23+08:00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