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【荣耀喀伊独库】乌鲁木齐/S21沙漠公路/五彩滩/全天喀纳斯景区嗨玩/禾木村/赛里木湖/那拉提草原/网红独库公路北段/双飞8日游行程单</w:t>
      </w:r>
    </w:p>
    <w:p>
      <w:pPr>
        <w:jc w:val="center"/>
        <w:spacing w:after="100"/>
      </w:pPr>
      <w:r>
        <w:rPr>
          <w:rFonts w:ascii="微软雅黑" w:hAnsi="微软雅黑" w:eastAsia="微软雅黑" w:cs="微软雅黑"/>
          <w:sz w:val="20"/>
          <w:szCs w:val="20"/>
        </w:rPr>
        <w:t xml:space="preserve">【荣耀喀伊独库】乌鲁木齐/S21沙漠公路/五彩滩/全天喀纳斯景区嗨玩/禾木村/赛里木湖/那拉提草原/网红独库公路北段/双飞8日游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N021017475299612m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乌鲁木齐/S21沙漠公路/五彩滩/全天喀纳斯景区嗨玩/禾木村/赛里木湖/那拉提草原/网红独库公路北段/双飞8日游
                <w:br/>
                <w:br/>
                <w:br/>
                ————————————————————详细行程———————————————————
                <w:br/>
                <w:br/>
                D01：福州-（飞机）抵达乌鲁木齐(机场到酒店大约40分钟)                                                  
                <w:br/>
                贵宾一行前往福州长乐国际机场乘航班前往举世闻名的新疆维吾尔自治区首府—【乌鲁木齐】，踏上举世闻名的古“丝绸之路”第一站；按照航班抵达时间，我社安排专职接机人员迎接远道而来的贵宾，乘车赴酒店后入住休息，准备开启充满欢乐的新疆之旅。  
                <w:br/>
                参考酒店：
                <w:br/>
                乌鲁木齐
                <w:br/>
                乌鲁木齐绿谷四季酒店、康铂·空港酒店、摩登四季酒店、乌鲁木齐程航酒店、佳航酒店、乌鲁木齐野马丝路驿站文化主题沙龙、乌鲁木齐兰桂花园酒店(黄河路中医院和田二街店)、乌鲁木齐银河大酒店、乌鲁木齐迎港酒店(机场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
                <w:br/>
                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
                <w:br/>
                师傅会陆续联系安排，因出站口仅供临时停靠，需步行前往集合点上车，故先出站客人需要稍作等待，敬请理解，
                <w:br/>
                接送机为专业司机，非导游；
                <w:br/>
                6、新疆属于少数民族聚集区，多信奉伊斯兰教，请尊重少数民族习惯，不利于民族团结的话不说，不利于民族团结
                <w:br/>
                的事不做；若有航班早到的客人，入住酒店后，可以自行安排品尝舌尖上的美食以及游玩拍摄附近的景点；
                <w:br/>
                D02：乌鲁木齐—S21沙漠公路—五彩滩—布尔津（约580公里，行车约7小时）   餐：早中餐                                                                                                 
                <w:br/>
                今日视觉靓点：
                <w:br/>
                五彩滩
                <w:br/>
                最美雅丹，2018年4月13日，入围“神奇西北100景”，电影《暴走吧 女人》取景地；
                <w:br/>
                【S21沙漠公路】（途经）沿途拍摄的北疆沙漠风光，堪称史诗级大片。起点以绿洲、湿地景观为主，中部地区被
                <w:br/>
                沙漠，沙丘覆盖，终点以绿洲、湿地、海上雅丹等景观为主；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参考酒店：
                <w:br/>
                布尔津
                <w:br/>
                布尔津湘疆大酒店、布尔津神湖大酒店、布尔津国际酒店、中苏大酒店、布尔津岚枫假日酒店、澜庭假日酒店、栖畔酒店、边陲小镇假日酒店、商瑞酒店、环疆大酒店或同级；
                <w:br/>
                温馨提示：
                <w:br/>
                1、五彩滩景区地处额尔齐斯河河畔，蚊虫较多，请各自提前备好防蚊虫叮咬的花露水、清凉油或风油精等；
                <w:br/>
                2、景区内偶尔会有商贩兜售的纪念品或特色小饰品等，属于景区商业行为，与我公司无关；
                <w:br/>
                3、景区步行较多，建议您在出发前准备一双舒适便于徒步的鞋；
                <w:br/>
                D03：布尔津—全天喀纳斯景区嗨玩—贾登峪（ 约200公里，行车约4小时）   餐：早晚餐                                
                <w:br/>
                今日视觉靓点：
                <w:br/>
                喀纳斯湖
                <w:br/>
                中国最深冰碛堰塞湖，新疆西域四水之一，卧龙湾、月亮湾、神仙湾各具特色，景色迷人；
                <w:br/>
                【喀纳斯湖】（含门票+区间车，游览时间约3小时）国家AAAAA级旅游景区，位于新疆维吾尔自治区阿勒
                <w:br/>
                泰地区布尔津县北部，有驼颈湾、变色湖、卧龙湾、月亮湾、神仙湾等主要景点；“喀纳斯”是蒙古语，意为“美丽
                <w:br/>
                而神秘的湖”；喀纳斯湖位于新疆维吾尔自治区阿勒泰地区布尔津县北部，湖水来自奎屯、友谊峰等山的冰川融水和
                <w:br/>
                当地降水，湖面海拔1374米，面积45.73㎞²，湖泊最深处188.5米，蓄水量达53.8亿立方米，是中国最深的冰碛
                <w:br/>
                堰塞湖，是一个坐落在阿尔泰深山密林中的高山湖泊、内陆淡水湖；电影[天地英雄]、刘若英-[分开旅行][原来你也
                <w:br/>
                在这里]的取景地；
                <w:br/>
                参考酒店：
                <w:br/>
                贾登峪
                <w:br/>
                贾登峪格林别墅区、贾登峪佳遇山庄、湖光大酒店、贾登峪农十师疗养中心、城堡酒店、黑泉山庄或同级；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D04：贾登峪—禾木村—克拉玛依（约540公里，行车约8小时）         餐：早中餐                         
                <w:br/>
                今日视觉靓点：
                <w:br/>
                禾木村
                <w:br/>
                被地理杂志评选为：中国六大古村落、中国最美秋景；2019年7月28日，禾木村入选首批全国
                <w:br/>
                乡村旅游重点村名单，2019年10月，入选首届“小镇美学榜样”名单；
                <w:br/>
                【禾木村】（含门票+区间车，游览时间约3小时）禾木村的房子全是原木搭建而成的，充满了原始的味道，早晨炊
                <w:br/>
                烟冉冉升起，形成一条梦幻般的烟雾带，胜似仙境；可徒步攀登禾木观景平台（成吉思汗点将台）俯看禾木村以及禾
                <w:br/>
                木河的全景：空谷幽灵、小桥流水、牧马羊群从林间扬尘而过……，禾木村也通常称为禾木乡，是大草原的最高行政
                <w:br/>
                机构，是中国西部最北端的乡，保持着最完整民族传统的图瓦人集中生活居住在这里，是著名的图瓦人村庄之一，也
                <w:br/>
                是仅存的3个图瓦人村落（禾木村、喀纳斯村和白哈巴村）中最远和最大的村庄，总面积3040平方公里，全乡现有
                <w:br/>
                1800余人，其中蒙古族图瓦人有1400多人，以蒙古族图瓦人和哈萨克族为主，他们的木屋散布在山地草原上，世
                <w:br/>
                代居住于此，安宁祥和；
                <w:br/>
                参考酒店：
                <w:br/>
                克拉玛依
                <w:br/>
                正天华夏大酒店、龙华大酒店、喆啡酒店、喜居酒店、锦德酒店、君悦百合主题酒店、和颐至格酒店、艾扉酒店、丽呈睿轩酒店、景徽大酒店、亿森酒店、千百度金丝玉大酒店或同级；
                <w:br/>
                温馨提示：
                <w:br/>
                1、气候干燥，请适量吃水果、多喝水，大部分地区口味偏重，喜辛辣，菜品多有辣椒；2、山区景点早晚温差大，注意晚上休息时注意保暖，以免受凉感冒；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5、景区内游览时，请听从导游统一安排，景区多处为保护区域，不得擅自攀爬；
                <w:br/>
                D05：克拉玛依—赛里木湖—清水河/伊宁（约580公里，行车约7小时）        餐：早中餐                                
                <w:br/>
                今日视觉靓点：
                <w:br/>
                赛里木湖
                <w:br/>
                新疆海拔最高、面积最大的高山湖泊，被称为“大西洋最后一滴眼泪”,“西域四水”之一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参考酒店：
                <w:br/>
                清水河/伊宁
                <w:br/>
                初喜酒店、云朵酒店、丽呈酒店、七星大酒店、清枫酒店、东方景酒店、好维佳酒店、中亚国际大酒店、华顿酒店、亿达观澜酒店、缤疆半岛酒店、颐家·锦澜酒店 、星空阁酒店、海旭酒店、度格酒店、天鼎酒店、浦东假日酒店或同级；
                <w:br/>
                温馨提示：
                <w:br/>
                1、赛里木湖温度较低，请提前准备好保暖衣物，根据自身状况及时增减衣物；
                <w:br/>
                2、赛里木湖景区地处伊犁门户，海拔相对较高，温差较大，紫外线强，同时湖边草场或许会有飞虫，请各自提前做好相关准备工作；
                <w:br/>
                3、赛里木湖为冰山融水，温度较低，切勿下水，以免发生意外；D06：清水河/伊宁—那拉提草原—那拉提镇（约300KM，行车约4小时）       餐：早中餐                               
                <w:br/>
                今日视觉靓点：
                <w:br/>
                那拉提·河谷草原
                <w:br/>
                上海吉尼斯总部授予“哈萨克人口最多的草原”；
                <w:br/>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参考酒店：
                <w:br/>
                那拉提镇
                <w:br/>
                沐景生态酒店、云水间民宿、悦客民宿、牧马人酒店、夏歌雅居民宿、合然民宿、金福来酒店、国祥大酒店、雅芳居民宿或同级；
                <w:br/>
                温馨提示：
                <w:br/>
                1、那拉提大草原景区地处高山地区，紫外线较强，请大家涂上防晒霜，做好防晒措施；
                <w:br/>
                2、同时草原气候多变，请准备外套和雨伞以备不时之需；
                <w:br/>
                <w:br/>
                <w:br/>
                3、景区内当地哈萨克族牧民以放牧为生，他们热情好客，请尊重少数民族生活习惯，如遇到牲畜，如牛、马等，请
                <w:br/>
                勿靠近，一定要注意安全；
                <w:br/>
                4、景区内偶尔会有商贩兜售的纪念品或特色小饰品等，属于景区商业行为，与我公司无关；
                <w:br/>
                5、景区步行栈道较多，建议您在出发前准备一双舒适便于徒步的鞋；
                <w:br/>
                D07：那拉提镇—独库公路北段—乌鲁木齐（约500KM，行车约6小时）     餐：早中餐                                                                           
                <w:br/>
                今日视觉靓点：
                <w:br/>
                独库公路
                <w:br/>
                最美网红公路、英雄之路、被《中国国家地理》评选为“纵贯天山脊梁的景观大道”；
                <w:br/>
                【独库公路】独库开放期间（每年只在 6 月至 9 月底开通），换乘小车经独库北段前往奎屯，我们沿独库公路北上，途经乔尔玛，缅怀为了修筑独库公路而献出生命的168名革命烈士；（此天路程较长，请提前准备零食干粮和水，以备路上所需）。独库公路，即217国道独山子至库车段，是连接新疆南北的国道217线南段，因横穿天山，又称天山公路。它北起北疆石油之城克拉玛依市独山子区，南至终点为天山南麓、塔里木盆地北缘的南疆阿克苏地区库车市。独库公路为最美网红公路、英雄之路、被《中国国家地理》评选为“纵贯天山脊梁的景观大道”，同时也被称之为：“最美自驾公路”，我们沿独库公路蜿蜒而上，一弯一景，景景不同，甚为壮美。【独库未开备选线路】：
                <w:br/>
                那拉提镇—伊宁—火车—乌鲁木齐（单程约320KM 行车约 5.5小时 ）
                <w:br/>
                【特别说明】因独库公路通行受季节天气影响较大，即使开通期间遇下雨塌方也会临时封路，故在独库公路未开通或封闭管制期间，则按备选方案执行，费用同等，请知悉。
                <w:br/>
                参考酒店：
                <w:br/>
                乌鲁木齐
                <w:br/>
                乌鲁木齐绿谷四季酒店、康铂·空港酒店、摩登四季酒店、乌鲁木齐程航酒店、佳航酒店、乌鲁木齐野马丝路驿站文化主题沙龙、乌鲁木齐兰桂花园酒店(黄河路中医院和田二街店)、乌鲁木齐银河大酒店、乌鲁木齐迎港酒店(机场店)或同级；
                <w:br/>
                <w:br/>
                <w:br/>
                温馨提示：
                <w:br/>
                <w:br/>
                1、独库公路属于山区道路，路况一般，但弯多路窄，容易晕车，请提前备好晕车药、晕车贴等；
                <w:br/>
                2、山区道路不能随意停车，司机会在可安全停靠的拍照点安排停留拍照；拍照时一定要注意安全； 
                <w:br/>
                3、独库公路海拔三千米以上，气温变化频繁，请根据自身状况随时增减衣物； 
                <w:br/>
                4、沿途没有餐厅，故请提前准备零食干粮和水，以备路上所需；
                <w:br/>
                <w:br/>
                D08：乌鲁木齐—（飞机）福州                                 餐：早餐                                                          
                <w:br/>
                根据航班时间安排专车送客人前往乌鲁木齐地窝堡国际机场，乘坐飞机，结束愉快的新疆之行，返回温馨的家。（由于各地航班时刻不一，只能送您到候机大厅门口、请自行办理登机牌和行李托运业务，敬请谅解！）
                <w:br/>
                温馨提示：乌鲁木齐正常最晚退房时间14:00，请在14:00前退房，否则将产生房费，客人自理；返程前请仔细检查自己的行李物品，不要遗落，增加您不必要的麻烦。
                <w:br/>
                <w:br/>
                本产品无年龄、无同车、无区域限制
                <w:br/>
                <w:br/>
                <w:br/>
                【费用包含】【大交通】福州/乌鲁木齐往返经济舱；机场建设费+燃油费（机票一经出票后，不能改期，退票收取机票退票损失）
                <w:br/>
                1、住宿：全程安排3晚携程四钻（星）酒店+2晚临景区舒适型酒店+2晚携程三钻酒店，具体酒店以当天确定酒店为主，此产品保拼房，不接受拼房者单房差自理；（不占床则不含早餐）新疆经济落后，住宿条件有限，特别是景区住宿，请提前做好心理准备；
                <w:br/>
                2、用餐：全程酒店均含早，含6正餐（含特色餐，平均餐标40元/人/正），若客人不用，费用不退；十人一桌八菜一汤，不足10人将根据实际人数酌情安排用餐，维持餐标不变；
                <w:br/>
                3、用车：专享航空座椅2+1高端陆地头等舱，29人以内精品团，（不足10人则根据人数调换车型，费用同等）；
                <w:br/>
                4、门票：包含行程中所列景点首道门票及区间车；
                <w:br/>
                5、导游：优秀持证国语导游，10人以下（含10人）司机兼向导，负责驾驶、协助安排住宿、门票、简单介绍；
                <w:br/>
                6、购物：全程0购物0自费（注：景区内的各种小商店不计旅游行程中规定的购物点）；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10、备注：行程中参考酒店如遇满房或被征用，我社有权安排其他同级酒店入住。
                <w:br/>
                【费用不含】
                <w:br/>
                1、景区配套娱乐项目：喀纳斯游船、图瓦人家访、云霄峰索道、赛湖帆船等；以上为景区配套娱乐项目，不属于我司安排的自费项目，游客可根据自身需求或导游推荐自行选择参加，请知悉。
                <w:br/>
                2、自由活动期间交通费、餐费、等私人费用及行程中不含的餐，购物场所内的消费；
                <w:br/>
                <w:br/>
                3、报价是按照两人入住一间房计算的价格，若一人单住一间需补单房差；
                <w:br/>
                4、因交通延误、取消等意外事件或战争、罢工、自然灾害等不可抗拒力导致的额外费用；
                <w:br/>
                5、因旅游者违约、自身过错、自身疾病导致的人身财产损失而额外支付的费用；
                <w:br/>
                6、不含住宿的游客报价均不含早餐费（早餐自理）；
                <w:br/>
                7、不含航空保险、“旅游费用包含”内容以外的所有费用、及行程中未提到的费用；
                <w:br/>
                8、小交通：景区内除首道大区间车之外的区间车或电瓶车；
                <w:br/>
                9、门票：景区内的园中园门票；
                <w:br/>
                10、差价：升级舱位、升级酒店、升级房型等产生的差价。
                <w:br/>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5、请旅游者保留好《出团通知》，如落地未见接机人员可拨打电话，会有专业的客服人员为游客解决相关问题。
                <w:br/>
                ²旅游提示²
                <w:br/>
                1、为了保障您和家人的人身安全，请自行购买旅游人身意外保险。
                <w:br/>
                2、请随身携带出团所需的证件（护照、身份证、儿童户口簿等），请保管好各自的行李物品，饮食上南北差异较大
                <w:br/>
                   请自备胃肠药，以备不时之需，请自备雨伞、太阳镜、防晒油等旅游必需品。
                <w:br/>
                3、西北地区旅游属发展阶段，硬件条件有限，酒店标准、用餐口味与沿海发达城市有差距，不可相提并论，敬请谅解。
                <w:br/>
                4、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5、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6、因天气航班等不可抗力原因造成的旅游变化、滞留或游览景点减少，我公司只负责返还门票差额，不承担由此造成的损失和责任。
                <w:br/>
                7、西北地区由于地域辽阔，景点之间车程较长，请注意调配好时间，以充足的体力参加旅游活动。
                <w:br/>
                8、受宗教影响，西北风俗习惯与我们不同，游览时请注意有关旅游注意事项，入乡随俗，在任何场合下都不要提及有关少数民族的政治问题，配合好当地导游的工作。
                <w:br/>
                9、整个旅途中，团友要注意保管好自己的财物，注意保管随身现金、相机、手机等财物，以免造成不必要的损失，影响以后的行程。
                <w:br/>
                10、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11、行程中所含的餐食，早餐为酒店房含，不用不退。正餐按产品用餐标准操作，不含酒水。新疆用餐口味较重，且普通团队餐厅菜式比较雷同。建议旅游者可自带些咸菜或辣椒酱等佐餐。
                <w:br/>
                健康声明免责书
                <w:br/>
                （65岁以上老年游客报名时写，作为《国内旅游组团合同》附件－1）
                <w:br/>
                游客姓名：            身份证号：                          
                <w:br/>
                姓名：                联系电话：          地址：                
                <w:br/>
                （应急联系人，能随时联系到的亲属）
                <w:br/>
                为了确保老年游客能愉快地完成旅行，旅行社特告知如下事项：
                <w:br/>
                一、由于此次旅游系长距离、长时间旅行，途中的时间较长，参观游览中较辛苦，海拔较高，请权衡自己健康状况是否适应本次旅行。
                <w:br/>
                二、行动不便或生活不能自理者，不宜参加本次旅行。
                <w:br/>
                三、患有严重疾病（包括：心脑血管疾病、循环系统疾病、精神疾病以及在旅行途中容易复发、可能威胁生命安全的慢性疾病等）者，不宜参加本次旅行。
                <w:br/>
                <w:br/>
                 客人承诺事项：本人已仔细阅读上述“旅行社上述告知事项”，确认个人健康状况并无不适合本次旅行之事项。
                <w:br/>
                <w:br/>
                旅客签名：                              家属签名：
                <w:br/>
                <w:br/>
                （如因客人自身身体原因，导致的一切后果及产生的一切费用，由客人自行承担，与旅行社无关！！！）
                <w:br/>
                <w:br/>
                                                                                   签署日期：2025年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【大交通】福州/乌鲁木齐往返经济舱；机场建设费+燃油费（机票一经出票后，不能改期，退票收取机票退票损失）
                <w:br/>
                1、住宿：全程安排3晚携程四钻（星）酒店+2晚临景区舒适型酒店+2晚携程三钻酒店，具体酒店以当天确定酒店为主，此产品保拼房，不接受拼房者单房差自理；（不占床则不含早餐）新疆经济落后，住宿条件有限，特别是景区住宿，请提前做好心理准备；
                <w:br/>
                2、用餐：全程酒店均含早，含6正餐（含特色餐，平均餐标40元/人/正），若客人不用，费用不退；十人一桌八菜一汤，不足10人将根据实际人数酌情安排用餐，维持餐标不变；
                <w:br/>
                3、用车：专享航空座椅2+1高端陆地头等舱，29人以内精品团，（不足10人则根据人数调换车型，费用同等）；
                <w:br/>
                4、门票：包含行程中所列景点首道门票及区间车；
                <w:br/>
                5、导游：优秀持证国语导游，10人以下（含10人）司机兼向导，负责驾驶、协助安排住宿、门票、简单介绍；
                <w:br/>
                6、购物：全程0购物0自费（注：景区内的各种小商店不计旅游行程中规定的购物点）；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br/>
                10、备注：行程中参考酒店如遇满房或被征用，我社有权安排其他同级酒店入住。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1、景区配套娱乐项目：喀纳斯游船、图瓦人家访、云霄峰索道、赛湖帆船等；以上为景区配套娱乐项目，不属于我司安排的自费项目，游客可根据自身需求或导游推荐自行选择参加，请知悉。
                <w:br/>
                2、自由活动期间交通费、餐费、等私人费用及行程中不含的餐，购物场所内的消费；
                <w:br/>
                <w:br/>
                3、报价是按照两人入住一间房计算的价格，若一人单住一间需补单房差；
                <w:br/>
                4、因交通延误、取消等意外事件或战争、罢工、自然灾害等不可抗拒力导致的额外费用；
                <w:br/>
                5、因旅游者违约、自身过错、自身疾病导致的人身财产损失而额外支付的费用；
                <w:br/>
                6、不含住宿的游客报价均不含早餐费（早餐自理）；
                <w:br/>
                7、不含航空保险、“旅游费用包含”内容以外的所有费用、及行程中未提到的费用；
                <w:br/>
                8、小交通：景区内除首道大区间车之外的区间车或电瓶车；
                <w:br/>
                9、门票：景区内的园中园门票；
                <w:br/>
                10、差价：升级舱位、升级酒店、升级房型等产生的差价。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2025-06-07T13:21:53+08:00</dcterms:created>
  <dcterms:modified xsi:type="dcterms:W3CDTF">2025-06-07T13:21:53+08:00</dcterms:modified>
</cp:coreProperties>
</file>

<file path=docProps/custom.xml><?xml version="1.0" encoding="utf-8"?>
<Properties xmlns="http://schemas.openxmlformats.org/officeDocument/2006/custom-properties" xmlns:vt="http://schemas.openxmlformats.org/officeDocument/2006/docPropsVTypes"/>
</file>