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【特价河南全景-盛世中原】 福建拼纯玩双飞6日游行程单</w:t>
      </w:r>
    </w:p>
    <w:p>
      <w:pPr>
        <w:jc w:val="center"/>
        <w:spacing w:after="100"/>
      </w:pPr>
      <w:r>
        <w:rPr>
          <w:rFonts w:ascii="微软雅黑" w:hAnsi="微软雅黑" w:eastAsia="微软雅黑" w:cs="微软雅黑"/>
          <w:sz w:val="20"/>
          <w:szCs w:val="20"/>
        </w:rPr>
        <w:t xml:space="preserve">【特价河南全景-盛世中原】 福建拼纯玩双飞6日游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N02261747034580fJ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福州-郑州 ZH8396 （17:20-19:45）
                <w:br/>
                郑州-福州 ZH8395 （13:55-16:05）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※【少林寺】禅宗祖廷，天下第一名刹、中华第一寺院、中国少林拳发源地
                <w:br/>
                ※【龙门石窟】中国四大石窟之一、世界文化遗产，中国现存窟龛最多的石窟
                <w:br/>
                ※【老君山】伏牛山世界地质公园、国家AAAAA级旅游景区、集自然景观与道教文化与一身中华大地的瑰宝
                <w:br/>
                ※【金  顶】金顶又称五母金殿最佳观景地，山顶金殿的前世今生
                <w:br/>
                ※【黄河三峡】中国4A级景区、万里黄河第一峡峡谷、黄河最具游览景区
                <w:br/>
                ※【峰林峡】人间仙境、太行天池-“”抬头张家界、低头九寨沟“”
                <w:br/>
                ※【万仙山】国家4A级景区、八百里太行最美处、
                <w:br/>
                ※【郭亮村】世界最危险的村庄、举起手来拍摄地、中央电视台第二届《乡愁》拍摄地
                <w:br/>
                ※【挂壁公路】世界第九大奇迹、世界上最危险的十条道路之一
                <w:br/>
                ※【开封府】北宋时“天下首府”，全国最大的府衙
                <w:br/>
                ※【陈家沟】世界遗产、世界陈氏太极拳发源地、世界上练习拳术人数最多！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福建-郑州
                <w:br/>
              </w:t>
            </w:r>
          </w:p>
          <w:p>
            <w:pPr>
              <w:pStyle w:val="indent"/>
            </w:pPr>
            <w:r>
              <w:rPr>
                <w:rFonts w:ascii="微软雅黑" w:hAnsi="微软雅黑" w:eastAsia="微软雅黑" w:cs="微软雅黑"/>
                <w:color w:val="000000"/>
                <w:sz w:val="20"/>
                <w:szCs w:val="20"/>
              </w:rPr>
              <w:t xml:space="preserve">
                【飞机班】
                <w:br/>
                当地乘坐航班赴河南郑州：观看沿途风光：抵达航班待定，以实际出票为准
                <w:br/>
                   导游接团后入住酒店休息。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少林寺-龙门石窟-丽景门
                <w:br/>
              </w:t>
            </w:r>
          </w:p>
          <w:p>
            <w:pPr>
              <w:pStyle w:val="indent"/>
            </w:pPr>
            <w:r>
              <w:rPr>
                <w:rFonts w:ascii="微软雅黑" w:hAnsi="微软雅黑" w:eastAsia="微软雅黑" w:cs="微软雅黑"/>
                <w:color w:val="000000"/>
                <w:sz w:val="20"/>
                <w:szCs w:val="20"/>
              </w:rPr>
              <w:t xml:space="preserve">
                   早餐后乘车前往武术之乡登封：参观中国功夫的发源地佛教禅宗祖庭【嵩山少林寺】（参观约2.5小时），在这里可欣赏名扬中外的【少林武术表演】（每场约30分钟，因少林寺景区实行套票制，该表演如遇不可抗力因素或景区临时通知取消，无费用退还），感受少林武术的博大精深，奥妙无穷。
                <w:br/>
                参观千年古刹少林寺核心景区【少林常住院】，聆听少林寺千年传奇故事，了解源远流长的禅宗文化，参观历代少林高僧舍利塔群【塔林】，在导游的讲解中了解少林寺历代高僧鲜为人知轶事。
                <w:br/>
                后前往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的卢舍那大佛等景点。
                <w:br/>
                之后游览外观丽景门十字街【游览约1.5小时】，其城垣高厚，月城宏阔，重门叠关，上干浮云，气势磅礴，是洛阳老城历史文化古城街区的龙头。也是洛阳古城历史文化最具特色的标志。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老君山-洛邑古城
                <w:br/>
              </w:t>
            </w:r>
          </w:p>
          <w:p>
            <w:pPr>
              <w:pStyle w:val="indent"/>
            </w:pPr>
            <w:r>
              <w:rPr>
                <w:rFonts w:ascii="微软雅黑" w:hAnsi="微软雅黑" w:eastAsia="微软雅黑" w:cs="微软雅黑"/>
                <w:color w:val="000000"/>
                <w:sz w:val="20"/>
                <w:szCs w:val="20"/>
              </w:rPr>
              <w:t xml:space="preserve">
                早餐后乘车赴国家AAAAA级景区，国家级自然保护区，伏牛山世界地质公园，国家地质 公园。前往【老君山景区】中国北方道教信众拜谒圣地，中原山水文化杰出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
                <w:br/>
                      游览【十里画屏】：世界规模最大的花岗岩滑脱峰林地貌，十里长的栈道一挪一景，处处是画。
                <w:br/>
                     后前往【金顶道观群】走完十里画屏就到达金碧辉煌，大气磅礴的金顶，这里主要参拜、祈福的殿 堂。祈求官运、福禄、姻缘都可以。
                <w:br/>
                    之后乘车前往洛阳市老城区的“中原渡口”--【洛邑古城】，参观文峰塔、河南府文庙、妥灵宫、四眼井、金元古城墙遗址等，自由品尝各式各样的特色小吃，观看古城内各种演出节目，了解洛阳当地人文，观赏古都洛阳城景色。
                <w:br/>
                晚餐后入住酒店休息。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黄河三峡-陈家沟
                <w:br/>
              </w:t>
            </w:r>
          </w:p>
          <w:p>
            <w:pPr>
              <w:pStyle w:val="indent"/>
            </w:pPr>
            <w:r>
              <w:rPr>
                <w:rFonts w:ascii="微软雅黑" w:hAnsi="微软雅黑" w:eastAsia="微软雅黑" w:cs="微软雅黑"/>
                <w:color w:val="000000"/>
                <w:sz w:val="20"/>
                <w:szCs w:val="20"/>
              </w:rPr>
              <w:t xml:space="preserve">
                   早餐   后乘车赴世界地质公园、国家4A级景区、中原四大避暑胜地、号称“万里黄河第一峡”【黄河三峡景区】可乘坐豪华游轮【自理】游览水上三峡景区，乘船游览水上三峡，那就等于您没来黄河三峡！从码头登上游船，您将首先进入鬼斧神工、群峰竞秀的孤山峡，游中国风水之源天门、赏皇家风水宝地犀牛望月，孟良水寨，八角天柱山，翠屏峰等，接着进入峭壁如削、雄伟壮观的八里峡，最后到达九曲十折、峡深谷幽的龙凤峡，穿行于皇冠岛、情侣岛之中，感受爱情峡谷之诗情画意。
                <w:br/>
                    后【乘坐空中客车】【自理】赴【桃花岛景区】，通过国内第一跨度的跨河缆车即可 进入世外桃源、蓬莱仙境——桃花岛。登桃花岛，可临天下鼎气龙穴之案山祈福神龙！可登孟良、焦赞曾盘踞的悬崖壁立、易守难攻的孟良寨。可登八角山朝天阙叩拜祭天，模仿古人与上天对话等景点
                <w:br/>
                之后赴赴河南温县：后游览中国传统文化村落，后游览风靡世界的武术精粹太极拳的发源地—【陈家沟景区】位于河南省温县城东5公里处的清风岭上，太极拳是当今世界上最时尚的运动，在此探寻太极养生的奥秘，还可近距离的与陈家沟人学上几招太极拳，并独家安排【太极拳大师】现场互动、教学、交流，学习如何练太极更健康，怎样练太极更养生，领略博大精深的太极养身 、健身理念及方法。
                <w:br/>
                晚餐后入住酒店谢谢。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峰林峡-万仙山
                <w:br/>
              </w:t>
            </w:r>
          </w:p>
          <w:p>
            <w:pPr>
              <w:pStyle w:val="indent"/>
            </w:pPr>
            <w:r>
              <w:rPr>
                <w:rFonts w:ascii="微软雅黑" w:hAnsi="微软雅黑" w:eastAsia="微软雅黑" w:cs="微软雅黑"/>
                <w:color w:val="000000"/>
                <w:sz w:val="20"/>
                <w:szCs w:val="20"/>
              </w:rPr>
              <w:t xml:space="preserve">
                  早餐后乘车赴世界地质公园、云台山精品园区【太行天池-峰林峡】其峡谷幽深、峰林奇特，悬崖、溶洞遍布，融山的宏伟、水的神韵为一体，被誉为“云台天池，可自费乘船欣赏人间天上一湖水，万千景象在其中，境内十里平湖烟波浩渺，宛若一条在峡谷中飘拂的玉带，兼有南北特色，景观姿态万千，独具风情的山水立体画卷：后可自费乘坐索道欣赏小孤山、天然毛主席像、大坝、老君滩、葫芦岛、天王岩、睡美人、三潭映月等，可谓“群英荟萃”。小孤山高10余米，长30余 米，宽10米，相传玉帝命二郎神带领天兵担山填海，路过此地，脚下不适，乃脱鞋倒石，石子落在之后自费参观河中形成“小孤山”等景点，悬崖边缘，翡翠湖上出挑36米配套平台面积约1000平方米飞碟造型-【天空之恋】站在上面仿佛悬空而立等景点：
                <w:br/>
                     后乘车赴国家AAAA级旅游景区-【万仙山景区】后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“世界第八大奇迹”红岩绝壁长廊，郭亮村绝壁长廊又称郭亮洞，全长1250米，始建于1972年，全部由郭亮村十三位村民历时6年独立手工开凿完成郭亮洞被称世界最险要十条路"之一、"全球最奇特18条路"之一；
                <w:br/>
                    后游览清幽山乡—【南坪】镇山之石-日月星石，“天有三宝日月星，地有三宝水火风，人有三宝精气神，三宝精华聚南坪”，绝色佳境---黑龙潭瀑布，瀑布落差64米，瀑布壑口2米多深，上宽下窄，如一束高悬的银丝垂落：
                <w:br/>
                游玩结束后入住酒店休息。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开封府-回程
                <w:br/>
              </w:t>
            </w:r>
          </w:p>
          <w:p>
            <w:pPr>
              <w:pStyle w:val="indent"/>
            </w:pPr>
            <w:r>
              <w:rPr>
                <w:rFonts w:ascii="微软雅黑" w:hAnsi="微软雅黑" w:eastAsia="微软雅黑" w:cs="微软雅黑"/>
                <w:color w:val="000000"/>
                <w:sz w:val="20"/>
                <w:szCs w:val="20"/>
              </w:rPr>
              <w:t xml:space="preserve">
                    酒店早餐后乘车前往游览北宋时“天下首府”，当时全国最大的府衙—【开封府】除了能够看大批珍贵史料，轶事和陈展外，还能够看到“开衙仪式”“包公断案”“演武场迎宾表演”“喷火变脸”等丰富多彩的表演活动，另外可参观府门、仪门、正厅、议事厅、梅花堂、天庆观、明礼院、潜龙宫、清心楼、牢狱、英武楼、寅宾馆等景点。
                <w:br/>
                后根据航班时间适时前往郑州新郑机场返回温馨家园，结束愉快的中原之旅（航班待定）
                <w:br/>
                温馨提示：今日返程，请检查好个人物品，不要遗漏在酒店。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1、大交通：福州-郑州往返飞机经济舱（特价机票取消全损）
                <w:br/>
                2、门票:含景点首道大门票
                <w:br/>
                3、住房：当地经济酒店住宿标准间（不含单房差320元/人）（电视、独卫、 热水）升级一晚当地豪华酒店
                <w:br/>
                因为河南属于经济欠发达区域，住宿条件不能和（一线城市相比！希望大家理解！
                <w:br/>
                4、餐费：全程含5早4正（10人一桌，保证10菜1汤）其中免费升级河南特色美食《鲤鱼土鸡宴》行程内所列餐食具体安排请见行程安排。
                <w:br/>
                如出现游客自行放弃用餐，因用餐为提前预订，旅行社不退换差价，敬请理解。
                <w:br/>
                5、交通：当地空调旅游专用车；（根据人数调整车型，保证每人一个正座）
                <w:br/>
                6、导服：当地普通话持国导证导游服务。
                <w:br/>
                7、保险：旅行社责任险；（不含人身意外伤害险）
                <w:br/>
                8、儿童：本行程指6周岁及1.2米以下；含航班经济舱，汽车车位，正餐半餐，导游服务费；不占床位，不含门票，不含超高高铁动车火车座位；如果产生现付。（儿童无必消套餐）
                <w:br/>
                9、购物：无，特产超市也不进
                <w:br/>
                10、以上行程，导游有权利依据当天景区客流及交通情况调整景点前后游览顺序敬请谅解！
                <w:br/>
                11、本团为福建一地成团，如未成团将于行程开始前7天告知客人更换团期敬请谅解！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1、因自然界不可抗力因素所引致的额外费用；
                <w:br/>
                2、旅游者因违约、自身过错、自由活动期间内行为或自身疾病引起的人身和财产损失。
                <w:br/>
                3、旅游期间一切私人性质的自由自主消费等费用。
                <w:br/>
                4、住宿产生的单房差320元/人以及出发前换人产生的费用。
                <w:br/>
                5、费用包含中未提到的其他一切其他费用。
                <w:br/>
                6）必消：老君山一索+万仙山往返景交车+当地综合服务费=680元/人（报名即认可，报名时交齐）
                <w:br/>
                7）自愿自理：
                <w:br/>
                1、老君山二级往返索道80元/人(非必要，自愿自理)
                <w:br/>
                2、少林寺电瓶车单程15元/人(非必要，自愿自理)
                <w:br/>
                3、龙门石窟电瓶车单程20元/人(非必要，自愿自理)
                <w:br/>
                4、万仙山大环线电瓶车60元/人(非必要，自愿自理)
                <w:br/>
                5、龙门少林讲解器30元/人(非必要，自愿自理)
                <w:br/>
                6、黄河三峡往返缆车70元/人(建议乘坐)
                <w:br/>
                7、黄河三峡景区游船船票80元/人(建议乘坐)
                <w:br/>
                8、云台山峰林峡天空之恋30+甜心小屋30+游船35+上行索道60=155（打包优惠价130元/人）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老君山二级往返索道80元/人(非必要，自愿自理)</w:t>
            </w:r>
          </w:p>
        </w:tc>
        <w:tc>
          <w:tcPr/>
          <w:p>
            <w:pPr>
              <w:pStyle w:val="indent"/>
            </w:pPr>
            <w:r>
              <w:rPr>
                <w:rFonts w:ascii="微软雅黑" w:hAnsi="微软雅黑" w:eastAsia="微软雅黑" w:cs="微软雅黑"/>
                <w:color w:val="000000"/>
                <w:sz w:val="20"/>
                <w:szCs w:val="20"/>
              </w:rPr>
              <w:t xml:space="preserve">老君山二级往返索道80元/人(非必要，自愿自理)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少林寺电瓶车单程15元/人(非必要，自愿自理)</w:t>
            </w:r>
          </w:p>
        </w:tc>
        <w:tc>
          <w:tcPr/>
          <w:p>
            <w:pPr>
              <w:pStyle w:val="indent"/>
            </w:pPr>
            <w:r>
              <w:rPr>
                <w:rFonts w:ascii="微软雅黑" w:hAnsi="微软雅黑" w:eastAsia="微软雅黑" w:cs="微软雅黑"/>
                <w:color w:val="000000"/>
                <w:sz w:val="20"/>
                <w:szCs w:val="20"/>
              </w:rPr>
              <w:t xml:space="preserve">少林寺电瓶车单程15元/人(非必要，自愿自理)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龙门石窟电瓶车单程20元/人(非必要，自愿自理)</w:t>
            </w:r>
          </w:p>
        </w:tc>
        <w:tc>
          <w:tcPr/>
          <w:p>
            <w:pPr>
              <w:pStyle w:val="indent"/>
            </w:pPr>
            <w:r>
              <w:rPr>
                <w:rFonts w:ascii="微软雅黑" w:hAnsi="微软雅黑" w:eastAsia="微软雅黑" w:cs="微软雅黑"/>
                <w:color w:val="000000"/>
                <w:sz w:val="20"/>
                <w:szCs w:val="20"/>
              </w:rPr>
              <w:t xml:space="preserve">龙门石窟电瓶车单程20元/人(非必要，自愿自理)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万仙山大环线电瓶车60元/人(非必要，自愿自理)</w:t>
            </w:r>
          </w:p>
        </w:tc>
        <w:tc>
          <w:tcPr/>
          <w:p>
            <w:pPr>
              <w:pStyle w:val="indent"/>
            </w:pPr>
            <w:r>
              <w:rPr>
                <w:rFonts w:ascii="微软雅黑" w:hAnsi="微软雅黑" w:eastAsia="微软雅黑" w:cs="微软雅黑"/>
                <w:color w:val="000000"/>
                <w:sz w:val="20"/>
                <w:szCs w:val="20"/>
              </w:rPr>
              <w:t xml:space="preserve">万仙山大环线电瓶车60元/人(非必要，自愿自理)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龙门少林讲解器30元/人(非必要，自愿自理)</w:t>
            </w:r>
          </w:p>
        </w:tc>
        <w:tc>
          <w:tcPr/>
          <w:p>
            <w:pPr>
              <w:pStyle w:val="indent"/>
            </w:pPr>
            <w:r>
              <w:rPr>
                <w:rFonts w:ascii="微软雅黑" w:hAnsi="微软雅黑" w:eastAsia="微软雅黑" w:cs="微软雅黑"/>
                <w:color w:val="000000"/>
                <w:sz w:val="20"/>
                <w:szCs w:val="20"/>
              </w:rPr>
              <w:t xml:space="preserve">龙门少林讲解器30元/人(非必要，自愿自理)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黄河三峡往返缆车70元/人(建议乘坐)</w:t>
            </w:r>
          </w:p>
        </w:tc>
        <w:tc>
          <w:tcPr/>
          <w:p>
            <w:pPr>
              <w:pStyle w:val="indent"/>
            </w:pPr>
            <w:r>
              <w:rPr>
                <w:rFonts w:ascii="微软雅黑" w:hAnsi="微软雅黑" w:eastAsia="微软雅黑" w:cs="微软雅黑"/>
                <w:color w:val="000000"/>
                <w:sz w:val="20"/>
                <w:szCs w:val="20"/>
              </w:rPr>
              <w:t xml:space="preserve">黄河三峡往返缆车70元/人(建议乘坐)</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黄河三峡景区游船船票80元/人(建议乘坐)</w:t>
            </w:r>
          </w:p>
        </w:tc>
        <w:tc>
          <w:tcPr/>
          <w:p>
            <w:pPr>
              <w:pStyle w:val="indent"/>
            </w:pPr>
            <w:r>
              <w:rPr>
                <w:rFonts w:ascii="微软雅黑" w:hAnsi="微软雅黑" w:eastAsia="微软雅黑" w:cs="微软雅黑"/>
                <w:color w:val="000000"/>
                <w:sz w:val="20"/>
                <w:szCs w:val="20"/>
              </w:rPr>
              <w:t xml:space="preserve">黄河三峡景区游船船票80元/人(建议乘坐)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云台山峰林峡天空之恋+甜心小屋+游船+上行索道(建议乘坐)</w:t>
            </w:r>
          </w:p>
        </w:tc>
        <w:tc>
          <w:tcPr/>
          <w:p>
            <w:pPr>
              <w:pStyle w:val="indent"/>
            </w:pPr>
            <w:r>
              <w:rPr>
                <w:rFonts w:ascii="微软雅黑" w:hAnsi="微软雅黑" w:eastAsia="微软雅黑" w:cs="微软雅黑"/>
                <w:color w:val="000000"/>
                <w:sz w:val="20"/>
                <w:szCs w:val="20"/>
              </w:rPr>
              <w:t xml:space="preserve">云台山峰林峡天空之恋30+甜心小屋30+游船35+上行索道60=155（打包优惠价130元/人）   (建议乘坐)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河南旅游注意事项：
                <w:br/>
                1、出行：
                <w:br/>
                河南省全年年均气温为12.8～15.5°C。7月、8月最热，月均气温为27～28°C；1月最冷，月均气温为-2～2°C。年均气温13-15度。出门在外，气候变化无常，请最好带上雨伞或雨衣。并准备一些常用的肠胃药和感冒药，以备不时之需。 各地景区的物价一般比市区略高，而且在小商贩处购买东西有可能碰到假货，所以请在出门前备足电池和必需品，尽量避免在景区购买。
                <w:br/>
                2、文化：
                <w:br/>
                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3、门票：
                <w:br/>
                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4、游览：
                <w:br/>
                请您在旅游过程中妥善保管好自己的人身和财务安全，要按照景区与导游指示前行。换乘景区车时，注意排队；下车时要查看凳子上的遗留物品。
                <w:br/>
                5、饮食：
                <w:br/>
                河南菜又名豫菜，历史悠久，风味独特，早在宋代，就已形成色香味俱全的宫廷风味菜肴。是中国传统美食之一。主要特点是:选料精良、讲究配菜、汤鲜香浓、色形俱佳。豫菜以
                <w:br/>
                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逛一逛当地的农贸市场，在那里不仅可以买到实惠东西，且会加深你对当地风土人情、民情民貌的了解。
                <w:br/>
                6、住宿：
                <w:br/>
                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7、购物：
                <w:br/>
                在河南购物，各地的方式还略有不同。河南省的物产非常丰富，这为到此一游的游客提供了多样化的购物选择。 历史悠久、丰富多彩的手工业品以禹州钧瓷、南阳玉雕、洛阳仿唐马（唐三彩）、滑县点锡壶、济源盘砚（古称天坛砚）等为著名传统产品。河南省文化底蕴深厚，手工艺品种类繁多，但是在旅游景点购买时还请仔细辩别挑选。  
                <w:br/>
                8、提示：如客人在旅行当中有任何的意见或建议，请及时与导游联系，我们会尽力及时妥善解决处理；请游客在返回前认真给导游填写意见反馈表，以便我们不断提高服务质量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2025-06-07T18:29:52+08:00</dcterms:created>
  <dcterms:modified xsi:type="dcterms:W3CDTF">2025-06-07T18:29:52+08:00</dcterms:modified>
</cp:coreProperties>
</file>

<file path=docProps/custom.xml><?xml version="1.0" encoding="utf-8"?>
<Properties xmlns="http://schemas.openxmlformats.org/officeDocument/2006/custom-properties" xmlns:vt="http://schemas.openxmlformats.org/officeDocument/2006/docPropsVTypes"/>
</file>