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武夷山五钻主景区三日游行程单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G0011746692697mR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★高铁往返，省去舟车劳顿，保持充沛体力领路武夷《山水茶》
                <w:br/>
                ★一站式安排，省事，省心，省钱
                <w:br/>
                ★覆盖武夷山精华景点，体验武夷山经典之旅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★指定入住厦航酒店家庭房（依山傍水，临近滨溪路）；
                <w:br/>
                ★休闲养生定制纯玩，无购物；进农家品茶是特色
                <w:br/>
                ★小包团每团人数8-15人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Day1.泉州-&gt;武夷山
                <w:br/>
              </w:t>
            </w:r>
          </w:p>
          <w:p>
            <w:pPr>
              <w:pStyle w:val="indent"/>
            </w:pPr>
            <w:r>
              <w:rPr>
                <w:rFonts w:ascii="微软雅黑" w:hAnsi="微软雅黑" w:eastAsia="微软雅黑" w:cs="微软雅黑"/>
                <w:color w:val="000000"/>
                <w:sz w:val="20"/>
                <w:szCs w:val="20"/>
              </w:rPr>
              <w:t xml:space="preserve">
                贵宾提前60分钟抵达厦门北进站口乘高铁前往有“碧水丹山”、“奇秀甲东南”之美誉的武夷山风景名胜区，该景区曾被国际旅游组织执委会主席巴尔科夫人称为“世界环境保护的典范”“三三秀水清如玉，六六奇峰翠插天”构成了奇幻百出的武夷山水之胜。抵达后入住酒店休息！(落地大散拼每批车次不同，若有无法统一安排接站，需要客人乘坐散拼大巴车K1快线前往度假区，造成不便敬请谅解）
                <w:br/>
                  午餐后游览【一线天】(约1-2小时)、风洞、螺丝洞，一线天原名灵岩，因沿顶有一裂罅（XIA）：就像利斧开一样，相去不满一尺，长约一百多米，从中漏进天光一线，宛若跨空碧红，后游览虎啸岩景区(时间2小时)（集云关、天成禅院、语儿泉、石观音、宾曦洞、观景台、定命桥等景点）。后入住酒店休息。
                <w:br/>
                交通：高铁  景区内用车  景区外用车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武夷山厦航崇阳溪山庄</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Day2.酒店-&gt;竹筏漂流&gt;武夷宫一线天景区-虎啸岩景区
                <w:br/>
              </w:t>
            </w:r>
          </w:p>
          <w:p>
            <w:pPr>
              <w:pStyle w:val="indent"/>
            </w:pPr>
            <w:r>
              <w:rPr>
                <w:rFonts w:ascii="微软雅黑" w:hAnsi="微软雅黑" w:eastAsia="微软雅黑" w:cs="微软雅黑"/>
                <w:color w:val="000000"/>
                <w:sz w:val="20"/>
                <w:szCs w:val="20"/>
              </w:rPr>
              <w:t xml:space="preserve">
                早餐后游览武夷山【竹筏九曲溪漂流】 (约1.5小时)，迂回曲折，环绕武夷山九曲十八湾，曲曲山回转，峰峰水抱流，视野开阔，抬头可见山景，俯首能赏水色。伸手可触清泉。游览武夷宫（时间半小时）、仿宋古街、武夷山博物馆（可参观千年悬棺）、武夷山名人馆等。参观农家雾龙袍茶厂50分钟
                <w:br/>
                 午餐后游武夷山第一胜地天游峰（时间2.5小时），四面拱峰，三方环水，登其巅观云海，九曲全景，尽收眼底。）。团友经茶洞，看五月第一壁——【晒布岩】，此处三方环水，登其颠观云海，犹如天上游，九曲全景尽收眼底；
                <w:br/>
                交通：景区内用车  景区外用车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武夷山厦航崇阳溪山庄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Day3.酒店--&gt;-&gt;大红袍景区-&gt;水帘洞-》温馨的家
                <w:br/>
              </w:t>
            </w:r>
          </w:p>
          <w:p>
            <w:pPr>
              <w:pStyle w:val="indent"/>
            </w:pPr>
            <w:r>
              <w:rPr>
                <w:rFonts w:ascii="微软雅黑" w:hAnsi="微软雅黑" w:eastAsia="微软雅黑" w:cs="微软雅黑"/>
                <w:color w:val="000000"/>
                <w:sz w:val="20"/>
                <w:szCs w:val="20"/>
              </w:rPr>
              <w:t xml:space="preserve">
                早餐后,前往景区路口换环保车游览---大红袍景区（时间1.小时）,参观举世文明的武夷山岩茶代表三棵大红袍母树,在幽静的山路中,清风徐来,感受武夷山岩茶的韵味后游览参观水帘洞（1.5)小时武夷山水帘洞为武夷山著名的七十二洞之一。位于章堂涧之北。进入景点处，有一线小飞瀑自霞滨岩顶飞泻而下，称为小水帘洞，拾级而上，即抵水帘洞。洞顶危岩斜覆，洞穴深藏于收敛的岩腰之内。洞口斜向大敞，洞顶凉爽遮阳。两股飞泉倾泻自百余米的斜覆岩顶，宛若两条游龙喷射龙涎，飘洒山间，又像两道珠帘，从长空垂向人间，故又称珠帘洞。下午乘坐动车或高铁返回温馨的家。
                <w:br/>
                交通：景区内用车  景区外用车 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01、高  铁：厦门北-往返南平市站往返高铁/动车二等座。（参团提供准确名单）
                <w:br/>
                02、用  车：当地空调旅游车（套车按实际人数调车，保证每人一个位置，按疫情期间控制空座率）
                <w:br/>
                03、用  餐：含2早，正餐自理
                <w:br/>
                04、住  宿：武夷山行程所列酒店标间2晚
                <w:br/>
                05、门  票：含行程内所列景点首道门票
                <w:br/>
                06、导  游：武夷山持证地接导游
                <w:br/>
                07、保  险：旅行社责任保险最高额70万/人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全程入住酒店产生的单房差及加床费用，。2、因交通延误等不可抗力原因导致的额外费用；3、因自身违约、自身过错、自身疾病等自身原因导致的人身财产损失而额外支付的费用4、不占床位游客不含早餐。5、“旅游费用包含”内容以外的所有费用；自由活动期间不含餐、车、导游服务。</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温馨提示：1.以上行程仅供参考，竹筏乘坐时间以竹排公司安排为准，我社有权进行行程顺序调整，谢谢支持，若因特殊原因,天气或不可抗力因素赵成竹筏漂流停漂，因门票是折扣票，故只退110/人，武夷山景点门票是联票制，若游客有个别景点不参加不退费用。  2、退团损失：48小时前取消收取团款损失10%，24-48小时内取消收取20%损失，24小时内取消收取团款30%损失；旅游途中退团不退团款。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01、因天气原因、景区人数等原因，特别是九曲溪竹排漂流的游览时间需由武夷山景区智能中心根据当地实际情况安排，旅途中可能对行程先后顺序做出调整，但不影响原定标准或减少景点。如遇人力不可抗拒因素造成行程要更改、延误、滞留或提前结束，本社负责协助解决或退还门票款，由此产生的费用自理，旅行社不负赔偿责任!02、武夷山九曲溪漂流，竹筏由人工撑排，定时定点定量发排，故由竹筏预定中心（当地景区管理部门）统一安排调控各旅行社游客乘筏需求（要求旅行社提前三天申请，中心再视全体用筏情况安排确认乘筏时间），旅行社将根据乘筏时间对行程安排做相应调整！遇雷雨天气，河水暴涨，应海事局要求，为游客安全将减载或停筏，减载或停筏造成游客无法乘坐，中心不予确保补乘时间！03、请您认真填写意见单，希望通过您的意见单，我们能更好地监督当地的接待质量，您的意见单也将是行程中发生投诉的处理依据。04、乘坐竹筏注意事项：（因为导游无法上竹筏，途中由竹筏艄公担任讲解员，建议给予艄公20元/人的小费）1）8个人乘坐一张竹筏，团友可以自由组合；2）上竹筏时请注意依照顺序，并注意横踩二根毛竹，以免滑落水中；3）整个漂流过程相对来说是非常平稳的，但大家仍需注意在转弯处保持身体平衡，拉好竹筏上的安全绳；并且请不要随意从座椅上站立照相。05、登山时请注意安全，带好登山鞋、运动衣等登山设备。06、山区天气多变，请大家注意带好雨具以备不时之需；同时带好墨镜、太阳帽、防晒霜、润唇膏、感冒药、肠胃药、阿斯匹林、巧克力、维生素、矿泉水等物品。07、武夷山作为国家级自然保护区，对景区内车辆数量有严格限制，所以武夷山不可避免地会存在轻微的套车现象，请游客每次下车之后务必带齐自己的全部物品，不便之处敬请谅解！08、旅行前要注意检查身体，根据自己的身体状况，选择是否参团，高龄游客行前切记请教医生，患有心脑血管疾病的游客不宜参加团队旅游。如因自身原因在旅途中发生意外，我社将提供必要协助，但由此产生的伤病医疗费、交通等费用由游客承担，因此退出本次旅行，原缴费用概不退还。09、游客务必携带登机有效证件，如：居民身份证，临时身份证，军官证，警官证，士兵证，部队学员证，文职干部证，离退休干部证，军队职工证，港澳和台湾同胞旅行证(台胞证)，外籍护照，旅行证，外交官证。（国内段飞机团：16岁以下可凭学生证、户口薄或户籍所在地公安机安出具的户籍证明，16岁以上请携带居民身份证或临时身份证。）10、门票已按旅行社优惠价核算，按持各类证件游客不再享受景区门票优惠政策，如遇停排或客人不走竹筏的情况，将按照门票优惠差价现场退。11、旅游者在旅游活动中应当遵守社会公共秩序和社会公德，遵守旅游文明行为规范。12、旅游者在旅游活动中或者在解决纠纷时，不得损害当地居民合法权益，不得干扰他人旅游活动，不得损害旅游经营者和旅游从业人员合法权益。13、旅游者购买和接受旅游服务时，应当向旅游经营者如实告知与旅游活动相关的个人健康信息，遵守旅游活动中的安全警示规定。14、旅游者违反安全警示规定，或对国家应对重大突发事件暂时限制旅游活动的措施、安全防范和应急处理措施不予配合的，依法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2025-06-07T19:03:44+08:00</dcterms:created>
  <dcterms:modified xsi:type="dcterms:W3CDTF">2025-06-07T19:03:44+08:00</dcterms:modified>
</cp:coreProperties>
</file>

<file path=docProps/custom.xml><?xml version="1.0" encoding="utf-8"?>
<Properties xmlns="http://schemas.openxmlformats.org/officeDocument/2006/custom-properties" xmlns:vt="http://schemas.openxmlformats.org/officeDocument/2006/docPropsVTypes"/>
</file>