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牧云·伴山古语三钻品质纯玩3日游行程单</w:t>
      </w:r>
    </w:p>
    <w:p>
      <w:pPr>
        <w:jc w:val="center"/>
        <w:spacing w:after="100"/>
      </w:pPr>
      <w:r>
        <w:rPr>
          <w:rFonts w:ascii="微软雅黑" w:hAnsi="微软雅黑" w:eastAsia="微软雅黑" w:cs="微软雅黑"/>
          <w:sz w:val="20"/>
          <w:szCs w:val="20"/>
        </w:rPr>
        <w:t xml:space="preserve">寻茶系列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N023117455740077O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武夷山-国家级首批重点风景名胜区、世界自然与文化双遗产地、国家5A级风景区！
                <w:br/>
                ● 全程限定10-16人精致MINI小包团，舒适旅游新体验！
                <w:br/>
                ● 全程入住武夷山指定酒店，品质升级，奢享武夷生活更舒适！
                <w:br/>
                ● 品质地接自营，绝不当地卖团，专属品质服务！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产品特色：【竹筏漂流】【汉服体验】【馈赠六饮奶茶】【高铁往返】【精致小团】
                <w:br/>
                服务保障：“安心游”、“无购物”、“一站式安排”、“省事、省心、省钱”
                <w:br/>
                产品特点：
                <w:br/>
                ★ 【精品小团】8-16人内精品小包团，照顾更周到，体验更加棒！
                <w:br/>
                ★ 【性价之冠】赏武夷山水全景，泛舟九曲溪，惬意舒适，攀天游峰，漫步大红袍景区，纯玩无购物，一次出游，不留遗憾！
                <w:br/>
                ★ 【精选酒店】宿核心度假区满分舒适3钻酒店，安心睡眠，位置便利，美梦无忧！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 武夷山
                <w:br/>
              </w:t>
            </w:r>
          </w:p>
          <w:p>
            <w:pPr>
              <w:pStyle w:val="indent"/>
            </w:pPr>
            <w:r>
              <w:rPr>
                <w:rFonts w:ascii="微软雅黑" w:hAnsi="微软雅黑" w:eastAsia="微软雅黑" w:cs="微软雅黑"/>
                <w:color w:val="000000"/>
                <w:sz w:val="20"/>
                <w:szCs w:val="20"/>
              </w:rPr>
              <w:t xml:space="preserve">
                贵宾抵达高铁站，自行办理乘车手续乘高铁前往有“碧水丹山、奇秀甲东南”之美誉的武夷山风景名胜区；【武夷山度假区】"奇秀甲东南"，被誉为"人间仙境"、"东方之瑞士"，美丽的自然风光，三三秀水、六六群峰、七十二洞穴、九十九岩、神秘船棺;鸟、昆虫、各种植物;以及天游峰上日出、云海。办理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三钻准四酒店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武夷山-天游峰、竹筏漂流、印象
                <w:br/>
              </w:t>
            </w:r>
          </w:p>
          <w:p>
            <w:pPr>
              <w:pStyle w:val="indent"/>
            </w:pPr>
            <w:r>
              <w:rPr>
                <w:rFonts w:ascii="微软雅黑" w:hAnsi="微软雅黑" w:eastAsia="微软雅黑" w:cs="微软雅黑"/>
                <w:color w:val="000000"/>
                <w:sz w:val="20"/>
                <w:szCs w:val="20"/>
              </w:rPr>
              <w:t xml:space="preserve">
                早餐后乘【九曲溪竹筏漂流】(约2小时)，团友可乘坐毛竹扎成的古朴竹筏，前部上翘如靴，配数张背竹椅，安坐其上，冲波击浪而下，不仅能领略到有惊无险的情趣，而且四面无遮无拦，抬头可见山景，俯首能赏水色，侧耳能听溪声，伸手能触清流，其乐无穷，并且船行至五曲时游客可以欣赏到武夷山神秘的船棺文化。下岸后游览有一千多年的【武夷宫】，【宋街】。中餐后后乘环保观光车前往【天游峰】、【云窝】进行游览，云窝以铁象岩为界，分上、下云窝。云窝背岩临水，地处武夷山精华地带，为武夷山首胜，这里历来是古代文人墨客、名宦隐潜居养心之所，此处因常有云窝飘渺而得名，是古代道人方士隐居潜读的地方。随后经茶洞，看五月第一壁-【晒布岩】，武夷山第一胜地【天游峰】（游览时间不少于2小时）,它独出群峰，云雾弥漫，山巅四周有诸名峰拱卫，三面有九曲溪环绕，武夷全景尽收眼底。
                <w:br/>
                晚上推荐：观看【印象大红袍演出】（自愿选择，费用自理238元/人）这里是世界最大的茶馆，全球首创360 旋转观众席，为世界上第一座“山水环景剧场”，舞台视觉总长度12000米，是世界上最长的舞台，史无前例地将15块电影银幕，完美融入到自然山水之中，首度呈现多屏幕矩阵式超宽实景电影场面，现场效果如梦似幻，真切感受人在画中游的幻境体验。
                <w:br/>
                温馨提示：九曲溪水流缓慢，不会湿鞋、但一定注意安全,听从筏工安排，竹筏时间据调度中心确认做最终调整，竹筏票以实际订到为准，所以行程会根据竹筏准确日期进行前后调整哦，但不影响正常游览。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午餐：团餐现炒     晚餐：团餐现炒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三钻准四酒店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大红袍、一线天、茶文化体验馆
                <w:br/>
              </w:t>
            </w:r>
          </w:p>
          <w:p>
            <w:pPr>
              <w:pStyle w:val="indent"/>
            </w:pPr>
            <w:r>
              <w:rPr>
                <w:rFonts w:ascii="微软雅黑" w:hAnsi="微软雅黑" w:eastAsia="微软雅黑" w:cs="微软雅黑"/>
                <w:color w:val="000000"/>
                <w:sz w:val="20"/>
                <w:szCs w:val="20"/>
              </w:rPr>
              <w:t xml:space="preserve">
                早餐后乘车【大红袍景区（约1.5小时）】。武夷山大红袍是武夷山最负盛名的茶，被誉为"茶中之王"，生长在九龙窠内的一座陡峭的岩壁上。经茶师评定，大红袍茶冲至9次，尚不脱原茶真味──桂花香。而其它名茶，冲至7次，味就极淡。从而夺得了"茶中之王"桂冠，名闻海内外。后游览【一线天】(约1-2小时)、风洞、定命桥、观景台、天成禅院、螺丝洞，一线天原名灵岩，因沿顶有一裂罅（XIA）：就像利斧开一样，相去不满一尺，长约一百多米，从中漏进天光一线，宛若跨空碧红。随后体验品茗【农家茶文化馆】、（游览时间不少于60分钟），按武夷岩茶制作百年老工序进行开筛--围水--炒青--打焙制作流程体验，了解泡茶十道工序和泡茶五美，学习鉴别茶方法，亲自参与斗茶互动比赛活动，在此即可品尝到正宗武夷山大红袍岩茶。休息片刻，最后根据返程交通时间，实时送您致高铁站乘坐列车返回温馨家园，结束愉快武夷山之旅！
                <w:br/>
                交通：空调旅游客运、动车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     午餐：团餐现炒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大交通：厦门北站-南平市（原武夷山东站）往返动车二等座；
                <w:br/>
                景  区：景区第一道大门票、含门票含竹筏、含景交； 
                <w:br/>
                用  车：当地空调旅游大巴（车辆大小根据游客人数调整，保证每人 1 个正座）；
                <w:br/>
                用  餐：全程含2早3正餐，(正餐8菜1汤，10人/桌，人数不足菜逐减）；
                <w:br/>
                住  宿：含2晚武夷山三钻好准四酒店；
                <w:br/>
                导  游：全程优秀导游服务；
                <w:br/>
                保  险：旅行社责任保险最高额10万/人；
                <w:br/>
                儿  童：儿童不占床（1.2米以下小童，含餐、车、门票、导游）（1.2-1.5米中童，含餐、车、门票、导游、半价高铁）；
                <w:br/>
                购物点：无；茶文化体验馆（农家不算店）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1、夏季出行请注意温度变化，防雨防暑。若您晕车，请提前服用晕车药。
                <w:br/>
                2、旅游过程中，请本着“安全第一”的原则，参加高危险项目，所产生后果自行承担。登山前特别要注意服装和鞋子，尽量要轻装上山，少带杂物，以减轻负荷；登山时鞋子要选用球鞋、布鞋和旅游鞋等平底鞋，不宜穿塑料底鞋、拖鞋和皮鞋，以免造成登山不便和有碍安全。
                <w:br/>
                3、要做到观景不走路，走路不观景；照相时要特别注意安全，要选择能保障安全的地点和角度，尤其注意岩石有无风化。
                <w:br/>
                4、注意保管好自己钱物，防止丢失及被窃，尤其是照相机等常用之物更要注意别丢落。
                <w:br/>
                5、旅游过程中请听从导游的统一安排，若有异议，请与导游友好协商；并如实填写好意见反馈单,我们将以此作为处理投诉的主要依据，请依法保留您的合法权益。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竹筏漂流：因天气原因、景区人数等原因，特别是九曲溪竹排漂流的游览时间需由武夷山景区智能中心根据当地实际情况安排，旅途中可能对行程先后顺序做出调整，但不影响原定标准或减少景点。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关于武夷山：登山时请注意安全，带好登山鞋、运动衣等登山设备。山区天气多变，请大家注意带好雨具以备不时之需；同时带好墨镜、太阳帽、防晒霜、润唇膏、感冒药、肠胃药、阿斯匹林、巧克力、维生素、600ml矿泉水等物品。武夷山作为国家级自然保护区，对景区内车辆数量有严格限制，所以武夷山不可避免地会存在轻微的套车现象，请游客每次下车之后务必带齐自己的全部物品，不便之处敬请谅解！
                <w:br/>
                ◆关于房型：无特殊需求，我们会尽量安排标间，如果您对房型有要求，请务必在报名时确认房态，若无需求，我们会酌情安排。出游人如果是单人，不接受拼房或不可以拼房的情况下需支付单房差。
                <w:br/>
                ◆关于游览时间：出发时间、集合时间、景点游览时间、自由活动时间均已当天实际游览为准。
                <w:br/>
                ◆关于退费：因个人原因自愿放弃景点均不退费，有优惠证件（如学生证、导游证、老年证、军官证等）的需提前跟导游说明，并在购票前出示相关证件。
                <w:br/>
                ◆关于购物：本线路为纯玩线路，农家不是购物店。游客当地购物时请谨慎考虑，务必索要发票凭证！
                <w:br/>
                ◆关于投诉：我社接待质量以意见单为准，客人如有投诉意见须在当地及时提出并认真填写意见反馈单，若在游客在当地无异议，返程后提出的任何投诉问题，我社概不接受，敬请见谅！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◆请在导游约定的时间到达上车地点集合，切勿迟到，以免耽误其他游客行程。若因迟到导致无法随车游览，责任自负，敬请谅解。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合同一经签订需付全款，团队机票、动车票、船票即为出票，不得更改、签转、退票。
                <w:br/>
                △出团前72小时（含）以上退团收取团款全额10%作为损失。
                <w:br/>
                △出团前72小时（含）以内退团收取团款全额30%作为损失。
                <w:br/>
                △出团前24小时（含）以内退团收取团款全额50%作为损失。
                <w:br/>
                △当天出团临时取消的收取团款的全额100%损失。
                <w:br/>
                （因产品供应商对我社的采购更改有要求，敬请谅解）
                <w:br/>
                如按上述约定比例扣除的需要的费用低于实际发生的费用，旅游者按照实际发生费用支付。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2025-06-07T18:13:03+08:00</dcterms:created>
  <dcterms:modified xsi:type="dcterms:W3CDTF">2025-06-07T18:13:03+08:00</dcterms:modified>
</cp:coreProperties>
</file>

<file path=docProps/custom.xml><?xml version="1.0" encoding="utf-8"?>
<Properties xmlns="http://schemas.openxmlformats.org/officeDocument/2006/custom-properties" xmlns:vt="http://schemas.openxmlformats.org/officeDocument/2006/docPropsVTypes"/>
</file>