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金门二日游（大&amp;小金门）行程单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金门二日游（大&amp;小金门）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金门县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金门码头//莒光楼/金门大桥/九宫坑道/双口海滩/地雷主题馆-勇士堡-铁汉堡/金门贡糖/一条根
                <w:br/>
                乐宝生活馆/狮山炮阵地/民俗文化村/高粱文化/升恒昌/迎宾馆/翟山坑道/码头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金门码头//莒光楼/金门大桥/九宫坑道/双口海滩/地雷主题馆-勇士堡-铁汉堡/金门 贡糖/一条根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【莒光楼】位在金城镇西南，下临莒光湖，背拥丰莲山余脉，面浯江溪出海口，外联建功屿，占地两千余坪，风景秀丽。游客登临顶楼，近可一览后浦全景、浯江海潮，远可眺望建功屿、烈屿风光及大陆山河。
                <w:br/>
                【金门大桥】为台湾第一座深水域的跨海大桥，连接大金门与烈屿乡，大金门端位于金宁乡慈湖路二段，烈屿端位于湖埔路，总长为 5.41 公里，最大跨径约 200 公尺，为金门最新地标。
                <w:br/>
                【九宫坑道】是战时为确保军事运补作业的安全，采取的地下化作战设施，坑道主体皆为坚硬的花岗岩。
                <w:br/>
                【沙溪堡】位置特殊，可眺望大胆、二胆、槟榔屿及厦门，军事上更肩负重要责任，如同大小金门各个军事据点，营区里碉堡、弹药库、坑道一应俱全，随着驻军的裁撤，经过营区活化、重新整建
                <w:br/>
                【双口海滩】双口海滩距离厦门只有六公里是金门距离厦门岛最近的海岸。
                <w:br/>
                【地雷主题馆-勇士堡-铁汉堡】 占地约 14978 平方米，可分为地上与地下 的军事设施，地上主要有炮堡、中山室及寝室，地下则有机枪堡、战车堡、弹药库、 寝室、消防水池和地下壕洞，分别串连地面下的主要军事设施，更有地下坑道可连至铁汉堡，
                <w:br/>
                堡内设施保存良好，清楚可见当年军方战况及生活概况。
                <w:br/>
                【金门贡糖】参观金门传统小吃贡糖的制作工艺，购买特色伴手礼。
                <w:br/>
                【一条根】金门属海岛型气候，空气较为潮湿，地区居民容易罹患风湿性关节炎，根据民间流传，早自明末郑成功率军来金，即发现福建金门地区有种地方性药草「一条根」，能快速有效治疗各种风湿症。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乐宝生活馆/狮山炮阵地/民俗文化村/高粱文化/升恒昌/迎宾馆/翟山坑道/码头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【乐宝生活馆】引进意大利优质品牌「IT.LAB」全新科技-航钛锅，提供给顾客优雅、实用的厨房用品。
                <w:br/>
                【狮山炮阵地】狮山炮阵地是全国罕见的全坑道式榴炮阵地，其所部属由美国所制造的八吋榴炮，在「八二三」炮战后期扬威战场。
                <w:br/>
                【民俗文化村】金门保留最完整的古聚落房舍，当属位于金沙镇的山后文化民俗村，该村建于清光绪 26 年，村里有一栋学塾，取名为「海珠堂」，既有传统建筑雕梁画栋之美，也是金门侨乡最具代表性建筑，整个聚落排列整齐、精致的建筑风貌，是金门的闽南古厝聚落群，最知名代表典范。
                <w:br/>
                【高粱文化】高粱研发产品，高粱醋、酵素等多样产品。
                <w:br/>
                【升恒昌免税店】前往全亚洲最大的免税店金门，集合购物、视听与文化的多元娱乐享受，包括拥有国际一线品牌、亚洲最大的免税店和金门占地最大的时尚百货商场
                <w:br/>
                【迎宾馆】位于太武山南雄山麓，为深入花岗岩体的坑道宾馆，是金门战地政务时代最著名的外宾接待所，于 1980 年完工，被称为「地下希尔顿饭店」
                <w:br/>
                【翟山坑道】鬼斧神工打造的坑道，气势磅礡，叹为观止，此坑道为水陆两用坑道，是昔日两栖部队的小艇基地
                <w:br/>
                【前往码头，搭乘客轮返回厦门结束金门之旅】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【交通】厦门往返船票+两地码头清洁费。
                <w:br/>
                【用车】金门岛上用车
                <w:br/>
                【用餐】含 1 早 3 正餐
                <w:br/>
                【导游】当地导游服务。司机小费
                <w:br/>
                【保险】新台币 250 万旅游责任险及 20 万医疗险。
                <w:br/>
                【住宿】金门岛上各级酒店或民宿 1 晚/两人 1 间
                <w:br/>
                【证件】入金证办理费用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大陆居民往来台湾通行证费用及签注费用
                <w:br/>
                2. 全国各地至厦门的往返食、住、行费用等
                <w:br/>
                3. 不可抗拒力因素造成的损失，如：船班更改、延误或取消造成的额外费用
                <w:br/>
                4. 不含个人消费及以上未提及的其他个人消费
                <w:br/>
                5. 单房差
                <w:br/>
                6. 金门景点无门票费用，如因时间问题有未完成的景点，将不退门票费用。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2025-06-07T18:55:24+08:00</dcterms:created>
  <dcterms:modified xsi:type="dcterms:W3CDTF">2025-06-07T18:55:24+08:00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