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【恩施盛宴】：湖北、恩施大峡谷、七星寨、云龙河地缝、屏山大峡谷、仙山贡水、狮子关、彭家寨、土家女儿城纯玩游行程单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N02241737701064r0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福建-恩施（动车）-市容观光-夜景
                <w:br/>
              </w:t>
            </w:r>
          </w:p>
          <w:p>
            <w:pPr>
              <w:pStyle w:val="indent"/>
            </w:pPr>
            <w:r>
              <w:rPr>
                <w:rFonts w:ascii="微软雅黑" w:hAnsi="微软雅黑" w:eastAsia="微软雅黑" w:cs="微软雅黑"/>
                <w:color w:val="000000"/>
                <w:sz w:val="20"/>
                <w:szCs w:val="20"/>
              </w:rPr>
              <w:t xml:space="preserve">
                福建乘动车赴【湖北恩施】（这里是神秘的北纬30，汇聚了壮丽的山水奇观、独特的土家风情），接团后入住酒店，后自行市容观光，晚上观炫丽夜景。
                <w:br/>
                【温馨提示】
                <w:br/>
                1、抵达前，我们的以短信或者电话通知您接驾地址，请保持您的手机畅通，到站后因陆续抵达，请您稍作休整，等候专业工作人员接驾，如遇大交通延误，您可以先提前先告知接站师傅，避免误会。
                <w:br/>
                2、抵达酒店后专业工作人员协助办理入住手续，接驾当天请根据时间自行安排活动。
                <w:br/>
                3、入住酒店后，当天自由活动，无陪同人员，请注意安全，工作人员会在20:00左右通知您第二天的准确的接驾时间及地点，请保持电话畅通！祝君一夜好梦！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屏山大峡谷-仙山贡水
                <w:br/>
              </w:t>
            </w:r>
          </w:p>
          <w:p>
            <w:pPr>
              <w:pStyle w:val="indent"/>
            </w:pPr>
            <w:r>
              <w:rPr>
                <w:rFonts w:ascii="微软雅黑" w:hAnsi="微软雅黑" w:eastAsia="微软雅黑" w:cs="微软雅黑"/>
                <w:color w:val="000000"/>
                <w:sz w:val="20"/>
                <w:szCs w:val="20"/>
              </w:rPr>
              <w:t xml:space="preserve">
                早餐后前往【屏山大峡谷】（车程约3.5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狮子关-彭家寨-土家女儿城
                <w:br/>
              </w:t>
            </w:r>
          </w:p>
          <w:p>
            <w:pPr>
              <w:pStyle w:val="indent"/>
            </w:pPr>
            <w:r>
              <w:rPr>
                <w:rFonts w:ascii="微软雅黑" w:hAnsi="微软雅黑" w:eastAsia="微软雅黑" w:cs="微软雅黑"/>
                <w:color w:val="000000"/>
                <w:sz w:val="20"/>
                <w:szCs w:val="20"/>
              </w:rPr>
              <w:t xml:space="preserve">
                早餐后乘车出发前往游览《穿越寒冬拥抱你》拍摄地---【网红狮子关】（车程约1小时，游玩约1.5小时）：游最美漂浮式水上栈道-水上浮桥，名为廊桥遗梦，从上方俯瞰，蜿蜒的浮桥横亘在水上面，让人惊叹不已；行走至浮桥上，两岸层峦叠嶂，让人心旷神怡，狮子关早期因有大小五座状似狮子的岩山而得名，猕猴水寨、狮吼瀑布、狮子口、金猫冲关、雄狮护关、一线天、狮吼岩、天坑瀑布等几十个旅游景点，自然与人文景观相得益彰，令人陶醉。后前往【宣恩彭家寨】：风光旖旎，绚丽多彩，身临其境随处可见绿草如茵，林木葱郁，修竹含翠，群芳争妍，村前田园阡陌，稻浪起伏，不时传来民俗小调，农耕山歌，清风送爽，空谷传响;河间、小溪中，土家女郎挑水洗衣，儿童往来嬉戏;山上，羊儿悠闲吃着青草;田间，鸭鹅觅食不时争抢，一派田园风情，人世仙居，极富韵味。饱览美景后前往游览素有“世间男子无二心，天下女儿第一城”之称的【土家女儿城】(游览时间不低于2小时)： 土家女儿城位于湖北省恩施市区七里坪，是恩施土家最负盛名的特色民俗相亲活动-女儿会，的永久举办地，土家女儿城主要有最楚非遗文化街、赶场相亲街、毕兹卡大街等等，女儿城集土家族、苗族家访、吃、住、游、乐、购为一体，是恩施休闲游与观光游的最佳结合点，欣赏民族非遗表演、欣赏土家吊脚楼，了解苗族、土家族的民族风土风情（国家AAAA级景区），最美的晚上灯光辉映下的女儿城让您流连忘返。
                <w:br/>
                【温馨提示】：
                <w:br/>
                1、女儿城晚间有表演活动，为赠送项目，表演时间以景区实际安排为准，若遇下雨等情况无法表演，敬请谅解。
                <w:br/>
                2、在女儿城自由活动期间，请保管好自身财物，尊重当地民风、民俗，注意人自身安全；景区内各类商品，请自行甄别谨慎消费。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 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乘车前往【恩施大峡谷】（国家AAAAA级景区），灵秀湖北十大旅游名片之一的恩施大峡谷位于恩施市屯堡乡和板桥镇境内，峡谷全长108千米，总面积300多平方千米，峡谷景区概括为：一段地缝，两条河流，三大板块，四大神奇，五大特色。峡谷中的百里绝壁、千丈瀑布、傲啸独峰、原始森林、远古村寨等景点美不胜收；游览【七星寨景区】（游览时间约3小时）：观赏峡谷中的百里绝壁、千丈悬崖、绝壁栈道、傲啸独峰、原始森林、远古村寨、大峡谷梯田等景点，美不胜收，经典景观：龙门石林、一线天、绝壁栈道、一炷香、天路、母子情深、轿顶山、鞠躬松等特色景点；游览【大峡谷云龙河地缝】景区（游览时间约2小时）：欣赏地缝中的悬崖绝壁，河流急湍、悬瀑飞溅，主要有：云龙河地缝、云龙河绝壁、云龙河悬瀑及跌水和风雨桥，构成了集水蚀峡谷、溶岩洞穴、绝壁峰丛、天坑地缝、瀑布跌水为一体的水文地质大观。
                <w:br/>
                【温馨提示】：
                <w:br/>
                1、走路不观景、观景不走路，诸位小心湿滑，；如果景区内交通（环保车、游船、索道、电梯等）人较多请游客耐心等候，以免发生碰撞摔倒；巴楚多山区，行车期间山路崎岖晕车的朋友请提前做好安排。
                <w:br/>
                2、出行必备：雨衣或雨伞、运动鞋、感冒药、肠胃药、防虫膏药、防晒油、太阳帽、太阳镜等。
                <w:br/>
                3、晚上可自愿自费《西蓝卡普》大型演艺（挂牌216元，我社协议票价为168元/人，如周一休息调整观看时间），整场演出约 60 分钟（分内外场），正剧共分为“锦绣·西兰卡普”“缘起·山水相生”“心声·山歌定情”“情殇·真爱永恒”“和合·编织幸福”和“永远的西兰卡普”六个篇章，讲述了“西兰”和“卡普”两个土家族青年男女相识、相知、相恋、诀别到最后重逢的爱情故事。该剧以民族织锦中的瑰宝“西兰卡普”为主要元素，通过歌舞、置景、多媒体等艺术形式，生动展示土家族的历史、文化、风俗，表达了恩施儿女热爱家乡、崇尚自然的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恩施打卡自由行-福建（动车）
                <w:br/>
              </w:t>
            </w:r>
          </w:p>
          <w:p>
            <w:pPr>
              <w:pStyle w:val="indent"/>
            </w:pPr>
            <w:r>
              <w:rPr>
                <w:rFonts w:ascii="微软雅黑" w:hAnsi="微软雅黑" w:eastAsia="微软雅黑" w:cs="微软雅黑"/>
                <w:color w:val="000000"/>
                <w:sz w:val="20"/>
                <w:szCs w:val="20"/>
              </w:rPr>
              <w:t xml:space="preserve">
                早餐后有时间情况下恩施打卡自由行，按指定时间乘坐动车返【福建】，抵达后结束愉快行程。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1、住宿：携程4钻酒店或客栈双标间，单房差：480元；不提供自然单间，如无法拼房，提前或当地补足单房差。
                <w:br/>
                2、用餐：全程含餐4早5正，正餐十人桌八菜一汤，酒水自理，不足8人保证每人一菜。
                <w:br/>
                3、交通：旅游行程全程空调旅游车；福建-恩施往返动车二等座（动车为指定车次，如指定车次已无票或客人自行指定其他车次，需增加动车或高铁票价差额部分）。 
                <w:br/>
                4、门票：所列景点标注已含或赠送的首道门票。 
                <w:br/>
                5、导服：国证导游旅游行程全程服务。
                <w:br/>
                6、小童（6周岁以下）：含早餐、正餐半餐、车位、导游服务。大童（6周岁-13周岁）：含早餐、正餐半餐、儿童门票、车位、导游服务、往返儿童车票。14周岁以下需按儿童报名。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3、景区内自愿选择的其它代步工具（大峡谷七星寨上行索道 105 元/人、下行索道 100元或电梯30 元/人；云龙河地缝小蛮腰观光垂直电梯30元、屏山悬浮船20-50元/人、彭家寨小火车20元/人、宣恩竹筏90元/人，花船180元/人、贡秀138元/人、西兰卡普168元/人等）由客人自愿自费选择，无硬性要求。
                <w:br/>
                4、特别提示：本产品超 75周岁以上的客人，因恩施多山区，考虑其体力因素，恕不接待。
                <w:br/>
                5、小童（6周岁以下）：不含床位、门票（身高1米2以下儿童景区门票免费，超高费用自理）、往返儿童车票。大童（6周岁-13周岁）：不含床位。14周岁以下需按儿童报名。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景区内自愿选择的其它代步工具（大峡谷七星寨上行索道 105 元/人、下行索道 100元或电梯30 元/人；云龙河地缝小蛮腰观光垂直电梯30元、屏山悬浮船20-50元/人、彭家寨小火车20元/人、宣恩竹筏90元/人，花船180元/人、贡秀138元/人、西兰卡普168元/人等）由客人自愿自费选择，无硬性要求。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此产品为各种套票打包产品，因涉及各方面特定费用因素，优惠人群按以下金额退费，并请配合出示相关证件，接受此行程视为接受此约定。
                <w:br/>
                60-69周岁及有效学生证件：退费50元
                <w:br/>
                70岁周岁以上及有效残疾证：退费100元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1、有效身份证件：游客出发时必须携带有效身份证件（身份证），如因个人原因没有带有效身份证件造成无法办理入住手续造成的损失，游客自行承担责任；
                <w:br/>
                2、未成年人及老年人保护：旅行社不接受未满十八周岁、不具备完全民事行为能力的未成年人以及年龄超过70岁及以上的老年人单独参团，在未成年人及老年人要求单独参团的情况下，必须有其直系监护人陪同，监护人有义务告之未成年人、老年人旅途中的安全防范工作及注意事项；
                <w:br/>
                3、以上行程为参考行程，我社保留因航班、交通等原因而导致行程变化，对出团日期、行程顺序等做适当调整的权利，自由活动期间，旅行社不安排车出行，请保管好自己的证件及随身物品，贵重物品请妥善保管，注意人身安全。
                <w:br/>
                4、恩施州属于少数民族地区，尊重当地的习俗；注意防盗、防抢，警惕上当受骗。尽量不要和陌生人交流，避免不安全因素。
                <w:br/>
                5、为了确保旅游顺利出行，防止旅途中发生意外事故，请旅游者在出行前做一次必要的身体检查，如存在下列情况，请勿报名：
                <w:br/>
                A、传染病患者，如传染性肝炎、活动期肺结核、伤寒等；B、心血管疾病患者，如严重高血压、心功能不全、心肌缺氧、心肌梗塞等；C、脑血管疾病患者，如脑栓塞、脑出血、脑肿瘤等；D、呼吸系统疾病患者，如肺气肿、肺心病等；E、精神病患者，如癫痫等；F、严重贫血病患者，如血红蛋白量水平在50克/升以下的病人；G、大中型手术的恢复期病患者；H、孕妇及行动不便者。
                <w:br/>
                6、团队旅游是集体活动，集体出发、返回，请遵守时间，以免耽搁其他团友，任何人不得逾期或滞留不归。
                <w:br/>
                7、旅游期间遇特殊情况：交通、天气等旅行社不可控原因，本公司有权增减或更改某些行程和旅游项目。
                <w:br/>
                8、由于不可抗拒力，如政变、罢工、水灾地震、交通意外等所引起的旅游天数和费用的增加，本公司将按实际情况向旅客予以收费。
                <w:br/>
                9、为确保接待质量，请认真填写游客意见单，本社将以此为衡量接待质量的依据。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2025-06-26T15:47:03+08:00</dcterms:created>
  <dcterms:modified xsi:type="dcterms:W3CDTF">2025-06-26T15:47:03+08:00</dcterms:modified>
</cp:coreProperties>
</file>

<file path=docProps/custom.xml><?xml version="1.0" encoding="utf-8"?>
<Properties xmlns="http://schemas.openxmlformats.org/officeDocument/2006/custom-properties" xmlns:vt="http://schemas.openxmlformats.org/officeDocument/2006/docPropsVTypes"/>
</file>