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『灵蛇呈祥·庐你所愿』VIP精致小团·纯玩·高标酒店·泡温汤｜1880元起庐山冬日全景·品云海、三叠泉、东林大佛祈福双动3日游行程单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ZB031737623029Bg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品云海、三叠泉、东林大佛祈福双动3日游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泉州站乘D2232（08:03-13:06）或D3274（08:43-14:15）赴庐山站
                <w:br/>
                <w:br/>
                厦门北乘D2232（07:29-13:06）或D3274（08:09-14:15）赴庐山站
                <w:br/>
                <w:br/>
                漳州站乘坐G2294（07:40-13:16）赴庐山站
                <w:br/>
                <w:br/>
                注意：因车次价格多样，客人选用非行程所列车次需补相应差价！
                <w:br/>
                <w:br/>
                导游接团，前往赴国家5A级景区、避暑疗养圣地---【庐山】（已含庐山大门票+庐山景交车），办理入住山顶酒店。
                <w:br/>
                <w:br/>
                观中央三次【庐山会议旧址】,游览千年古树【三宝树】，“水不在深，有龙则灵”因龙成名【黄龙潭】、【乌龙潭】，最后走进千年古刹【黄龙寺】，静听大钟鸣声，陶冶心灵情操。
                <w:br/>
                <w:br/>
                约18：00享用庐山晚餐（晚餐赠送），后入住酒店。游客可自行前往牯岭镇街心公园自由漫步，欣赏云中山城万国建筑风情。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庐山山顶—三叠泉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，乘车前往游览国共两代领导人居住过的【美庐别墅】，宫殿式建筑【毛泽东旧居】（芦林一号别墅）现庐山博物馆、毛泽东诗碑园。【芦林湖】：芦林湖四周群山环抱，苍松翠柏，景致优美，湖水洁净清澈，碧清如镜，山色倒影，相映成趣。下午游览庐山锦绣谷景区，游览“人间四月芳菲尽，山寺桃花始盛开”【花径】，因状若小提琴得名的【如琴湖】、明太祖朱元璋绝处逢生之地【天桥】，“四季花开，灿若锦绣”【锦绣谷】，“八仙”中吕洞宾修道成仙的地方【仙人洞】，明太祖朱元璋所立【御碑亭】。蒋介石接官亭【望江亭】，观庐山瀑布云最佳之地【小天池】朱元璋的饮马池，【囉哪白塔】观日落最佳之地。
                <w:br/>
                <w:br/>
                享用庐山特色中餐三石宴。览“观云海和留影最佳地【含鄱口】,眺望中国最大的淡水湖鄱阳湖”.大汉阳峰奇景、远观中国领袖峰【五老峰】、中国第一所亚热带高山植物园【庐山植物园】，下午游览【三叠泉】（门票赠送，游览约1.5H，缆车不含，也可步行视个人体力）庐山最大瀑布，落差155米，上级如盘龙走石，中级如碎玉催冰，下级如玉龙走潭。（冬天下雪或温度比较低， 道路容易结冰  三叠泉瀑布景区到冬天水量小 也不适合观赏；景区也会不定时关闭，不做任何退费）
                <w:br/>
                <w:br/>
                后车赴【庐山上汤温泉度假村】（泡温泉泳衣自备）有独特的建筑风路，酒店的设计灵感来自庐山的山水美和传统建筑，采用现化的工艺和材料，展现了东方的雅致与奢华，作为庐山上汤温泉酒店的核心特色，温泉养生文化贯穿于整个酒店的设计与报务，酒店拥有丰富的温泉资源，源于庐山下深处的矿泉水，水质纯净、温变适宜，舒缓一天的疲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东林大佛—白鹿洞书院—返程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亚洲最高阿弥陀佛像—【东林大佛】（游览时间60分钟），东林大佛位于庐山山麓，以四十八米阿弥陀佛接引金像为核心（48公斤纯金打造），北依庐山主峰，群山环抱，山水相连，弥陀坛城，净宗道场，朝圣胜地，是一方集朝圣、修行、弘法、教育、慈善、安养为一体的净土；后【白鹿洞书院】位于江西省九江市庐山市五老峰南麓。“始于唐、盛于宋，沿于明清”，已有1000多年历史。白鹿书院建筑群 沿贯道溪自西向东串联式而筑，白鹿洞书院为五组院落中第三组，位于棂星门院东，紫阳书院西。白鹿洞书院坐北朝南，为三进院落；方位格局上布局考究，为大四合院建筑；建筑材质结构主要为石木或砖木结构，以明、清建筑为主，屋顶为人字形硬山顶。 白鹿洞书院有御书阁、明伦堂、白鹿洞和思贤台等建筑景点。
                <w:br/>
                <w:br/>
                <w:br/>
                <w:br/>
                注意：因春节黄金周期间动车票紧张，如遇庐山站返程无票，则把【白鹿洞书院】改为游览【南昌万寿宫文化街区】，随后送南昌站/南昌西站返程，动车票差价不退。
                <w:br/>
                <w:br/>
                <w:br/>
                【庐 山 站】D2231 庐山16:51-泉州21:40-厦门北22:09；
                <w:br/>
                <w:br/>
                【南昌站】D6531 南昌17:29-泉州21:52-晋江22：05-厦门22；44
                <w:br/>
                <w:br/>
                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1、交通：当地空调旅游车；
                <w:br/>
                <w:br/>
                2、住宿：全程携程四钻（或当地高标准四）酒店标间；（升级一晚携程四钻温泉酒店）（请带上有效身份证，单房差580元/人，节假日期间需提前定金控房，故房差只补不退）；  
                <w:br/>
                <w:br/>
                参考酒店庐山山顶：庐山莲花台花园度假酒店、玖天云雾、龙浩假日、山水庐驿、庐山熹园、云熙颐居、庐山鑫辉、庐山熹庐、庐山玥桐庄或同级
                <w:br/>
                <w:br/>
                庐山山下：庐山上汤/醉石/东林假日温泉度假村或同级
                <w:br/>
                <w:br/>
                3、门票：所列景点首道大门票（标明自理除外）；   
                <w:br/>
                <w:br/>
                4、导游：当地专职导游服务，不派全陪导游；
                <w:br/>
                <w:br/>
                5、用餐：全程含2早2正餐（正餐50元/正/人*2正餐，10-12人一桌，八菜二汤，根据人数菜量酌量增减）
                <w:br/>
                <w:br/>
                备注：在不减少景点的情况下，行程的游览秩序可能会存在调整的情况，请悉知！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1、三叠泉往返缆车80元/人（可坐可不坐，自愿消费）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备注：此行程为综合打包价！任何证件无优惠！如客人因自身原因造成景区、景点没有游览，其费用不退！
                <w:br/>
                <w:br/>
                报名一经确认，出发前7天内退团除了动车票票损以外，另外收取600元/人损失！介意者慎报！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1.酒店若出现自然单间，产生单男单女用拼房或加床或补房差的办法解决，单房差自理
                <w:br/>
                <w:br/>
                2.该团12人以上成团，收客人数不足12人时，本公司会于出发前三天12:00通知客人改期或改线路或者全额退回全款，我社不做任何赔偿，请签合同时候知晓，感谢理解配合;
                <w:br/>
                <w:br/>
                3.此团为特价优惠打包价，任何证件不享受优惠，敬请谅解！
                <w:br/>
                <w:br/>
                4.因特殊原因造成标准误差，按照实际发生情况根据《旅游法》进行补退；因旅游过程中的特殊情况，在不减少旅游景点游览的情况下，我社保留旅游行程临时调整的权利。
                <w:br/>
                <w:br/>
                5.签定合同时请提供有效正确的身份信息，并于行程中随身携带有效期内的身份证件（16周岁以下请持本人户口本正本），因游客提供身份信息错误、证件遗忘或遗失或不在有效期内等原因造成的无法登机，无法办理入住酒店等损失由旅游者自行承担。
                <w:br/>
                <w:br/>
                6.特价机票（或团队机票）不提供退票、改期、更名服务，退团票价全损；不保证具体的航班号，航班号及航班时间以确认件为准，仅保证行程安排。
                <w:br/>
                <w:br/>
                7.行程中未经协商的擅自离团，视同旅游者违约，未完成部分将被视为自行放弃，我社不再退费，并不予承担旅游者由此产生的额外费用，正常的项目退费（门票，住宿）以我社折扣价为标准，均不以挂牌价为准。
                <w:br/>
                <w:br/>
                8.因不可抗力或者旅行社、履行辅助人已尽合理注意义务仍不能避免的事件，造成旅游者行程减少的，我社按未发生费用退还；造成滞留的，我社将协助安排，因此增加的费用由旅游者自行承担。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<w:br/>
                9.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<w:br/>
                10.旅游者应确保身体健康，保证自身条件能够完成行程；未成年人报名（未满18周岁）必须有成年人作为监护人陪同方可参团；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；我社不接待8O周岁以上的游客，敬请谅解。
                <w:br/>
                <w:br/>
                11.出行前请提前了解目的地天气地理状况，并请备好常用保暖，降暑，防晒，防雨用品及常备药品。
                <w:br/>
                <w:br/>
                12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。
                <w:br/>
                <w:br/>
                13.江西饮食习惯与闽南不同，口味比较重偏辣，不一定都能符合游客的口味，餐厅的服务水准也比闽南略差，必要时请与服务员联系。
                <w:br/>
                <w:br/>
                14.为了响应低碳环保经营模式，根据江西省旅游局文件的精神取消客房一次性用品，请通知客人自备洗漱用品。
                <w:br/>
                <w:br/>
                15.当地用车全为套车及环保车形式，无法专车专用，客人物品随身携带，请事与客人先说明。
                <w:br/>
                <w:br/>
                16.各地宾馆设施均有差异，请游客入住时注意安全、防止滑倒，冬季老人洗澡时间不宜过长；请注意行程中上下车、行车中、酒店内、景区内、用餐点人身及财产安全（并照看好老人和孩子的安全）；景区内禁止吸烟，请爱护公共环境卫生；请尊重当地各名族的生活和信仰，避免与当地居民发生冲突。
                <w:br/>
                <w:br/>
                17.各景区内配套，各延途停留点均有旅游纪念品、纪念照片、土特产、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<w:br/>
                18.餐后休息、酒店休息、行程中标明的自由活动均属自由活动时间，期间旅游者自身财产及人身安全由其本人自行负责，请注意安全，并请勿参加违反中国法律不宜参加的活动。
                <w:br/>
                <w:br/>
                19.关于住宿：根据旅游法规规定，按照二星级标准建造的酒店不挂牌称为普通标准间，按照三星级标准建造的酒店不挂牌称为高级标准间，按照四星级标准建造的酒店不挂牌称为豪华型标准间，按照五星级标准建造的酒店不挂牌称为超级豪华型标准间。
                <w:br/>
                <w:br/>
                20.此团为散客拼团，如有等人或等车现象、接团安排自由活动时间、送站有可能会提早，接送站有可能乘民航巴士或地铁等公共交通工具，敬请谅解。
                <w:br/>
                <w:br/>
                21.我社接待质量以客人意见单为准，请认真填写意见单，如客人对接待有不满或有投诉意向请于第一时间向我社提出，请旅游者认真客观填写《旅游接待质量反馈表》，离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2025-08-02T21:10:57+08:00</dcterms:created>
  <dcterms:modified xsi:type="dcterms:W3CDTF">2025-08-02T21:10:57+08:00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