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【网红湖南】 长沙•韶山•张家界国家森林公园（袁家界、天子山、金鞭溪）•天门山森林公园•黄龙洞•魅力湘西晚会•凤凰古城（夜游沱江泛舟-七重灯光秀）六日行程单</w:t>
      </w:r>
    </w:p>
    <w:p>
      <w:pPr>
        <w:jc w:val="center"/>
        <w:spacing w:after="100"/>
      </w:pPr>
      <w:r>
        <w:rPr>
          <w:rFonts w:ascii="微软雅黑" w:hAnsi="微软雅黑" w:eastAsia="微软雅黑" w:cs="微软雅黑"/>
          <w:sz w:val="20"/>
          <w:szCs w:val="20"/>
        </w:rPr>
        <w:t xml:space="preserve">0129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G0071737596177tj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长沙-韶山-凤凰古城（沱江泛舟）
                <w:br/>
              </w:t>
            </w:r>
          </w:p>
          <w:p>
            <w:pPr>
              <w:pStyle w:val="indent"/>
            </w:pPr>
            <w:r>
              <w:rPr>
                <w:rFonts w:ascii="微软雅黑" w:hAnsi="微软雅黑" w:eastAsia="微软雅黑" w:cs="微软雅黑"/>
                <w:color w:val="000000"/>
                <w:sz w:val="20"/>
                <w:szCs w:val="20"/>
              </w:rPr>
              <w:t xml:space="preserve">
                早餐后出发前往红色革命胜地—【韶山】（车程约1.5H，已含换乘环保车 ）；参观【百年庆诞铜像广场】，铜像面朝东南方，身着中山装，左胸前挂着“主席”证，手执文稿，目光炯炯，巍然挺立，成功再现了人民领袖毛泽东出席开国大典时的风采。后参观【毛泽东故居】，故居坐南朝北，呈“凹”字型，一共13间半，毛主席诞生于此，这里也孕育了一代伟人的智慧和风采。后（车程约5.5H）赴【凤凰古城】（含接驳车）。晚餐后前往【沱江泛舟-水幕灯光秀】，湘江沱江沉浸式艺术游船带你见证一场光影科技与苗族文化的完美融合；如果白天的凤凰是一位纯朴、美丽的苗家女子，那么夜间的凤凰就是一个多情、大方的湘西姑娘。坐在船上，欣赏两岸吊脚楼，感受着古城的温馨与浪漫，一场美丽的邂逅正等着您…游船结束后，可自行流连古城夜景，约上好友同伴，或江畔品茗或宵夜美食或酒吧狂欢。
                <w:br/>
                温馨提示：
                <w:br/>
                1、参观韶山故居须知：每日限流参观，实行预约，若因限流预约不到改为外观。
                <w:br/>
                2、韶山讲解员会向客人推荐给毛主席敬献鲜花或花篮，根据大小收费不同，纯属个人信仰，自愿理性消费。
                <w:br/>
                3、凤凰古城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4、船游沱江/水幕灯光秀为赠送项目，如遇堵车、水位过高或过低，大风暴雨等恶劣天气及特殊原因导致不能正常游览，自动取消无退费请谅解。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凤凰古城-芙蓉镇-黄龙洞-魅力湘西晚会
                <w:br/>
              </w:t>
            </w:r>
          </w:p>
          <w:p>
            <w:pPr>
              <w:pStyle w:val="indent"/>
            </w:pPr>
            <w:r>
              <w:rPr>
                <w:rFonts w:ascii="微软雅黑" w:hAnsi="微软雅黑" w:eastAsia="微软雅黑" w:cs="微软雅黑"/>
                <w:color w:val="000000"/>
                <w:sz w:val="20"/>
                <w:szCs w:val="20"/>
              </w:rPr>
              <w:t xml:space="preserve">
                早餐后巴士（约2H车程）赴芙蓉镇，游览挂在崖壁和瀑布上的千年古镇——【芙蓉镇】（赠送景区交通工具酉水画廊船票+环保车）：酉水画廊素有“湖南小三峡”之称，坐上游船可感受两岸猿声抵不住，轻舟已过万重山的意境，它是沈从文笔下最后的一段风景，有着湘西最美河流之称的“酉水风情画廊”2015年首次向世人揭开神秘的面纱。后登船上岸至王村古街，游览帝王之村落，感受王者之风范，此处曾经是土司王休闲度假之地，保存完好的土司王行宫亭楼别苑，真正体会帝王之行，1986年因电影《芙蓉镇》在此拍摄，王村得其美称“芙蓉镇”，巴士（约2H车程）赴张家界。参观亚洲第二大溶洞奇观【黄龙洞】（特别安排客人尊享 VIP 贵宾通道，免除景区排队、走路疲劳之忧）：洞中有洞， 洞中有河，由石灰质溶液凝结而成的石钟乳、石笋、石花、石幔、石枝、石管、石珍珠、石珊瑚、定海神针等洞穴景观遍布其中，无所不奇，无奇不有，仿佛一座神奇的地下"魔宫"，享有“中华神奇洞府，世界溶洞奇观” 之美誉。观赏非物质文化演艺经典-【魅力湘西表演】（赠送晚会、不去不退亦不做等价交换）：总导演冯小刚、音乐总监刘欢、音乐制作捞仔，其原创节目《追爱》荣登2012央视龙年春晚，千年神秘一台戏，揭开湘西神秘的面纱，湘西奇人，湘西狂人，上刀山，下火海零距离与您接触，让您在惊奇、兴奋中了解湘西，湘西不再神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张家界国家森林公园-金鞭溪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天子山索道单程已含）乘坐环保车抵达百龙电梯下站，游览【袁家界核心景区】【天子山景区】《天子阁》《阿凡达》悬浮山原型——哈利路亚山（游览时间约1.5小时），探寻影视阿凡达中群山漂浮、星罗棋布的玄幻莫测世界；参观云雾飘绕、峰峦叠嶂、气势磅礴的迷魂台，及天下第一桥等空中绝景。
                <w:br/>
                漫步世界上最美的峡谷【金鞭溪精华段】（大氧吧广场）游览人沿清溪行，宛如画中游，峰峦幽谷，溪水明净，并重温86版《西游记》两岸奇峰屏列，风光如画，嬉戏的鸟兽、古奇的树木、悠然的游鱼、景色显得异常幽静，三步一景、十步一峰，有峰三千、水八百之称，被誉世界最美丽的峡谷，逃离城市喧闹，收获久违的感动，自此恋上这山野间的宁静悠然。晚上前往观赏：
                <w:br/>
                温馨提示：当日景区环保车非固定用车，上满即开，建议只带必备及贵重物品，减少负担；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土司王府-天门山-长沙
                <w:br/>
              </w:t>
            </w:r>
          </w:p>
          <w:p>
            <w:pPr>
              <w:pStyle w:val="indent"/>
            </w:pPr>
            <w:r>
              <w:rPr>
                <w:rFonts w:ascii="微软雅黑" w:hAnsi="微软雅黑" w:eastAsia="微软雅黑" w:cs="微软雅黑"/>
                <w:color w:val="000000"/>
                <w:sz w:val="20"/>
                <w:szCs w:val="20"/>
              </w:rPr>
              <w:t xml:space="preserve">
                早餐后乘车前往（土司王府）（赠送景点，不去不退）拥有丰富的自然风光和独特的地貌景观。集中展示土家族和土司王的建筑历史、兵站文化、农耕文化、土司博物馆等等。游览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鬼谷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后车程约4.5小时前往长沙入住酒店。
                <w:br/>
                温馨提示：1、天门山景区游览线路分为双索道Ａ，Ｂ，Ｃ三条路线，价格相同，具体游览线路不能指定，最终以系统预约为准；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长沙-福建各地
                <w:br/>
              </w:t>
            </w:r>
          </w:p>
          <w:p>
            <w:pPr>
              <w:pStyle w:val="indent"/>
            </w:pPr>
            <w:r>
              <w:rPr>
                <w:rFonts w:ascii="微软雅黑" w:hAnsi="微软雅黑" w:eastAsia="微软雅黑" w:cs="微软雅黑"/>
                <w:color w:val="000000"/>
                <w:sz w:val="20"/>
                <w:szCs w:val="20"/>
              </w:rPr>
              <w:t xml:space="preserve">
                适时前往机场或动车站返回温馨的家，结束愉快的湖南快乐之旅！！！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◎【用餐】：行程内所列含5早6正餐；普通正餐30元/人.餐 ，升级3个风味餐(十人一桌；人数增减时,菜量相应调整；不用视为自动放弃费用不退) 备注：旺季行程出发较早，可能会安排打包早餐
                <w:br/>
                ◎【门票】：行程内所列景点景交晚会门票（张家界国家森林公园门票+天门山国家森林公园门票+百龙电梯单程+天子山索道单程+黄龙洞VIP通道+凤凰古城接驳车+韶山换乘车+魅力湘西+土司王府 ）赠送景点不去不退门票费用。
                <w:br/>
                备注：天门山、晚会门票须提前预约，一旦预约成功，退票均会产生损失费用！
                <w:br/>
                ◎【用车】：当地正规合法运营空调旅游巴士，保证1人1正座；团队出发前72小时内游客（含儿童）取消合同，车位费400元/人不予退还；
                <w:br/>
                ◎【导游】：持国导证导游，严格遵循《旅游法》地接导游服务；往返接送机为工作人员，不是带团导游。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br/>
                ◎景区内各类VIP通道，请根据个人情况自愿选择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◎单房差：全程四钻酒店或客栈，6天5晚单房差880元/人。若按照成人报名，不占床无费用可退，早餐不用费用不退。
                <w:br/>
                参考酒店：
                <w:br/>
                长沙： 宜必思尚品（会展中心店），西雅国际、宜尚BLUS、黄金华美达、华良华天，雅美、康年世嘉 、盛喜华美达、悦致酒店、半棠酒店（机场店）、，华文森林、华天总店或者同级
                <w:br/>
                张家界参考酒店：紫金花舍、锦江都城、裕禾山居、锦天盛世、君宜庭院、碧弘山庄、瑞龙大酒店或者同级
                <w:br/>
                凤凰参考酒店：天下凤凰、凤天国际、璞荷逸宿，念握、凤鸣天下、澜庭亿宿、国宾大酒店、云端庭院或者同级
                <w:br/>
                在特殊情况下如以上酒店无法安排则选订同级酒店
                <w:br/>
                ◎儿童价格：A：飞机往返儿童价格为12周岁以下且身高为1.2米以下小孩价格（含正餐半费+车费+导服+往返机票），不含早餐、床位、门票表演及赠送项目等费用；B：动车往返儿童价格（含正餐半费+车费+导服+儿童优惠动车票，若超过1.5米或14周岁以上需补成人动车差价），不含早餐、床位、门票表演及赠送项目等费用；
                <w:br/>
                ◎超高儿童门票收费：1.2米以上-14周岁以下400元/人；（此为出发前提前预定价格，若当地现买会高于预定价格且部分热门景点会出现无票情况，若儿童确定超高建议出发之前包含进来）；
                <w:br/>
                ◎退费标准：此报价按景区优惠门票核算，任何人群和证件都无优惠退费；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2025-06-03T06:40:06+08:00</dcterms:created>
  <dcterms:modified xsi:type="dcterms:W3CDTF">2025-06-03T06:40:06+08:00</dcterms:modified>
</cp:coreProperties>
</file>

<file path=docProps/custom.xml><?xml version="1.0" encoding="utf-8"?>
<Properties xmlns="http://schemas.openxmlformats.org/officeDocument/2006/custom-properties" xmlns:vt="http://schemas.openxmlformats.org/officeDocument/2006/docPropsVTypes"/>
</file>