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三亚逍遥.尊贵之旅行程单</w:t>
      </w:r>
    </w:p>
    <w:p>
      <w:pPr>
        <w:jc w:val="center"/>
        <w:spacing w:after="100"/>
      </w:pPr>
      <w:r>
        <w:rPr>
          <w:rFonts w:ascii="微软雅黑" w:hAnsi="微软雅黑" w:eastAsia="微软雅黑" w:cs="微软雅黑"/>
          <w:sz w:val="20"/>
          <w:szCs w:val="20"/>
        </w:rPr>
        <w:t xml:space="preserve">2-3月三亚逍遥.尊贵之旅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G00517374321686V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产品亮点：专车接送机0等待·专属VIP餐厅·逍遥管家服务
                <w:br/>
                ◆精细服务、极致体验：每团不超过6人（不包括儿童）/0购物/0自费；
                <w:br/>
                ◆连住三亚海边五钻酒店·选您所爱&amp;自由随性
                <w:br/>
                A版：三亚海棠湾红树林度假酒店
                <w:br/>
                B版：三亚湾假日度假酒店    
                <w:br/>
                C版：三亚丽禾温德姆酒店
                <w:br/>
                D版：海旅·君澜三亚湾迎宾馆   
                <w:br/>
                ◆5A景区深度纯玩、慢走慢游：5A呀诺达|5A南山文化旅游区|5A蜈支洲岛|5A天涯海角|帆船出海；
                <w:br/>
                ◆特色美食，总有一道适合你：椰林音乐自助烧烤|蜈支洲岛自助午餐|糟粕醋火锅
                <w:br/>
                ◆贵宾尊贵礼遇：景区热带水果品尝|赠送呀诺达雨林下午茶|赠送呀诺达天空之境网红玻璃栈道；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&gt;&gt;&gt;&gt; 三亚
                <w:br/>
              </w:t>
            </w:r>
          </w:p>
          <w:p>
            <w:pPr>
              <w:pStyle w:val="indent"/>
            </w:pPr>
            <w:r>
              <w:rPr>
                <w:rFonts w:ascii="微软雅黑" w:hAnsi="微软雅黑" w:eastAsia="微软雅黑" w:cs="微软雅黑"/>
                <w:color w:val="000000"/>
                <w:sz w:val="20"/>
                <w:szCs w:val="20"/>
              </w:rPr>
              <w:t xml:space="preserve">
                乘机飞抵鹿城---三亚，机场专人欢迎接机，无缝对接，即时送达酒店；酒店大堂专人等候，为客人办理入住手续。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天涯海角&gt;&gt;&gt;&gt;南山
                <w:br/>
              </w:t>
            </w:r>
          </w:p>
          <w:p>
            <w:pPr>
              <w:pStyle w:val="indent"/>
            </w:pPr>
            <w:r>
              <w:rPr>
                <w:rFonts w:ascii="微软雅黑" w:hAnsi="微软雅黑" w:eastAsia="微软雅黑" w:cs="微软雅黑"/>
                <w:color w:val="000000"/>
                <w:sz w:val="20"/>
                <w:szCs w:val="20"/>
              </w:rPr>
              <w:t xml:space="preserve">
                ◆国家4A景区【天涯海角】；观中国最南端象征----“天涯”、“海角”与“南天一柱”石刻，寻古思幽，悟海阔天空，进退人生； (游览时间：150分钟)；
                <w:br/>
                ◆国家5A景区【南山文化旅游区】；瞻仰全球最高海上塑像----108米的海上观音圣像；漫步椰林海岸海天佛国，感受海景园林之美； (游览时间：180分钟)；
                <w:br/>
                ◆中餐享用糟粕醋海南特色风味餐；
                <w:br/>
                ◆晚餐自理，可以打卡当地网红餐厅；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&gt;&gt;&gt;&gt; 三亚免税店
                <w:br/>
              </w:t>
            </w:r>
          </w:p>
          <w:p>
            <w:pPr>
              <w:pStyle w:val="indent"/>
            </w:pPr>
            <w:r>
              <w:rPr>
                <w:rFonts w:ascii="微软雅黑" w:hAnsi="微软雅黑" w:eastAsia="微软雅黑" w:cs="微软雅黑"/>
                <w:color w:val="000000"/>
                <w:sz w:val="20"/>
                <w:szCs w:val="20"/>
              </w:rPr>
              <w:t xml:space="preserve">
                ◆5A级海岛型度假胜地【蜈支洲岛】（含上下岛不少于5小时）这里是电影《私人订制》拍摄地、被誉为“中国马尔代夫”、三亚婚纱景最佳地点、时尚动感的水上活动大本营；
                <w:br/>
                ◆中餐享用蜈支洲岛自助午餐；
                <w:br/>
                ◆【三亚国际免税城】免税城位于国家海岸——海棠湾，为三亚规模最大的单体免税店，汇集了Giorgio Armani、Gucci、Ferragamo等300多个国际知名品牌，在此您可享受折扣，尽情自由选购！(游览时间：120分钟)；
                <w:br/>
                *温馨提示：晚餐自理，可以打卡当地网红餐厅。
                <w:br/>
                今天的主题是畅玩蜈支洲岛，登岛后即启动嗨玩模式，自由自在惬意海岛时光。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帆船出海&gt;&gt;&gt;&gt;呀诺达
                <w:br/>
              </w:t>
            </w:r>
          </w:p>
          <w:p>
            <w:pPr>
              <w:pStyle w:val="indent"/>
            </w:pPr>
            <w:r>
              <w:rPr>
                <w:rFonts w:ascii="微软雅黑" w:hAnsi="微软雅黑" w:eastAsia="微软雅黑" w:cs="微软雅黑"/>
                <w:color w:val="000000"/>
                <w:sz w:val="20"/>
                <w:szCs w:val="20"/>
              </w:rPr>
              <w:t xml:space="preserve">
                ◆【帆船出海深度体验】（时间不少于2小时）参与感爆棚的海上狂欢，带您体验海岛热带风情不一样的海上狂欢嘉年华。全程资深船长为您保驾护航。
                <w:br/>
                1、资深专业船长和水手为您免费提供全程贴心服务；
                <w:br/>
                2、炫酷海上超跑or摩托艇体验二选一（视当天商家安排）；
                <w:br/>
                3、珊瑚礁潜水包含（氧气瓶、救生衣、潜水服、教练一对一）,窥视海底秘密（约5-15分钟），需（另自费）购买一次性咬嘴50元或全面镜150元，（二选一消费{拒绝自带咬嘴}）；
                <w:br/>
                4、 救生衣及船上饮品（矿泉水）；
                <w:br/>
                5、免费体验互动操作掌舵，体验一把当船长的感觉，一起参与航海的乐趣；
                <w:br/>
                6、船只及船上人员保险费用；
                <w:br/>
                温馨提示：
                <w:br/>
                1、 孕妇不接受预定
                <w:br/>
                2、患有心脏病、高血压以及65周岁（含）以上的老人不接受预订
                <w:br/>
                独家赠送【海昌蒂铂.美人鱼海底餐厅】享用海鲜大餐（赠送餐食，不用不退）这里是浪漫梦幻100分的海底餐厅，低调奢华的欧洲宫廷式用餐环境 ，一面是五彩斑斓的热带鱼和憨头憨脑的魔鬼鱼，一面是深海猛兽大鲨鱼。您可以一边观看美伦美唤的美人鱼表演（时长 10 分钟），一边慢慢品尝精致的海鲜大餐，尽享这浪漫的美食美景。
                <w:br/>
                ◆国家5A级景区【呀诺达热带雨林文化旅游区】(游览时间：3小时)；途中【热带水果品尝】神秘的热带雨林里，在这清香四溢的果园，感受自然的清新，品尝新鲜的芭蕉和富有热带气息的菠萝蜜；赠送价值60元的雨林穿梭巴士，钻石级原生态热带雨林，独特的雨林景观（根抱石、空中花园、植物绞杀等）（赠送雨林下午茶）闲坐雨林秘境，呼吸清新的空气，听虫鸣鸟叫，享时光静好的惬意。
                <w:br/>
                ◆赠送【雨林悬崖挑空网红玻璃栈道】栈道观景平台悬挑52米，离地面高度约131.4米，平台中心的巨型水晶戒指微型喷泉，由玻璃栈道点缀“玻璃心”“爱情门”“永恒门”“呀诺达哇哎噜平台”等景观非常适合旅拍。在栈道上行走，上可仰观天高云淡，下可俯视逾百米深的雨林山谷，远瞰海棠湾，胆战心惊之余，更可享受凌空而行的快乐。
                <w:br/>
                *温馨提示：栈道可能因雷雨台风等特殊天气原因导致无法开放；2.璃栈道对患有高血压、心脏病、孕妇、恐高症、年满70周岁（含）以上的老人、酗酒及不良反应者不能接待；3、玻璃观海平台为单向通行，一次性限量通行，在游览过程中，可能出现等待，请服从工作人员的指挥。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&gt;&gt;厦门
                <w:br/>
              </w:t>
            </w:r>
          </w:p>
          <w:p>
            <w:pPr>
              <w:pStyle w:val="indent"/>
            </w:pPr>
            <w:r>
              <w:rPr>
                <w:rFonts w:ascii="微软雅黑" w:hAnsi="微软雅黑" w:eastAsia="微软雅黑" w:cs="微软雅黑"/>
                <w:color w:val="000000"/>
                <w:sz w:val="20"/>
                <w:szCs w:val="20"/>
              </w:rPr>
              <w:t xml:space="preserve">
                白天返程贵宾，将有车至酒店大堂迎接您到机场，办理登机手续后返航。下午及晚班返航贵宾，可享受酒店延时退房（具体时间以酒店当天房态为准），然后享受送机的尊崇服务。如有意愿参加一日游意愿的贵宾，请联系您的旅行管家，会替您安排好最佳行程；总之，您的需求就是我们的责任，对逍遥海南的团队而言，行程结束并不是真正的结束，只是服务方式的转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●交通：厦门/泉州-三亚经济舱机票，海南当地空调旅游车（预留3-5个空座，此承诺不适用于8人以下团队）；
                <w:br/>
                ●景点：行程注明含景点第一道门票（不含景区内自设项目，另有约定的除外），部分景区不含电瓶车，游客可选择乘坐电瓶车或徒步游览，不影响正常的游览参观；西岛景区规定70岁以上及行动不便游客（包括孕妇）需填写景区的免责声明方可登船上岛。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
                <w:br/>
                所谓服务，即是关怀；唯有精心，方有精彩；不足8人则安排导游兼司机；
                <w:br/>
                ●逍遥孝心大礼包：矿泉水（每天每人2瓶）、第一晚爱心宵夜一份、养生按摩捶、逍遥海南定制地图、逍遥海南定制文化衫；赠送《三亚千古情演出》；赠送非遗体验苗族扎染；（以上赠送项目，如遇客人放弃，费用不退！）
                <w:br/>
                ●用餐：含4早5正，早餐均为五点一粥或自助早（为酒店团队房价含，不用不退），正餐30元/人，围桌10菜1汤，10人1桌，人数增减时，菜量相应增减，但维持餐标不变。其中3正餐为海南本土特色餐饮：南山素斋、老来俏养生定制餐、文昌鸡风味餐；
                <w:br/>
                ●儿童： 儿童报价不含早餐，现场超高需补早餐费用。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3、行程中未提到的其它费用：如特殊门票、动车票等费用。
                <w:br/>
                4、儿童的“旅游费用包含”内容以外的所有费用。例如产生超高餐费、门票等需客人另付！
                <w:br/>
                5、个人购物、娱乐等消费
                <w:br/>
                6、因交通延误、取消等意外事件或不可抗力原因导致的额外费用，及个人所产生的费用等。
                <w:br/>
                7、旅游意外保险；因旅游者违约、自身过错、自身疾病，导致的人身财产损失而额外支付的费用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  。抵达海南前24小时内取消合同的游客（如因航班延误无法抵达等），需向我社交已经产生的旅游车位费及合同约定的其它费用约400元/人。
                <w:br/>
                4.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5.该产品报价为综合优惠价格，持军官证、导游证、记者证、教师证等证件不能减免门票费用。
                <w:br/>
                6.行程中标注的时间可能因堵车、排队等情况有所不同；部分景区团队旅游可能会排队等候，因等候而延误或减少游览时间，游客请谅解并配合。因排队引发投诉旅行社无法受理。
                <w:br/>
                7.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不接受客人自行购买自费项目的门票。
                <w:br/>
                8.接机人员一般都会提前在机场等候客人，请您下飞机后务必及时开机，保持手机畅通。接机为滚动接机，会接临近时间段的游客，您抵达机场后需要稍作等待（一般40分钟左右），请您谅解。第一天到海南请勿食用过多热带水果及大量海鲜，以防肠胃不适，影响您的行程哦！请您自由活动期间注意安全。掌握好时间，保持手机畅通以便工作人员联系，不要误了赶飞机的时间。
                <w:br/>
                9.因本线路较为特色，如当日参团人数不足10人，我社将征求您同意后，安排免费升级相关同类产品（不低于原线路成本价值）；敬请理解，非常感谢！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1、如遇部分景点节假日休息、庆典、客观因素限制确实无法安排的，本社将根据实际情况和游客友好协商并进行调整或等值置换或成本退还；
                <w:br/>
                2、游客在海南旅游期间，为了方便游客游览，在不减少景点的情况下，可根据当地的实际情况，将景点顺序进行调整；行程中备注的各景区
                <w:br/>
                游览时间均为从抵达景区开始到离开景区为止；
                <w:br/>
                3、如果因展会、酒店满额等因素，我公司会依当时情况调整行程中的备选酒店，但不会安排行程中未涉及到的酒店，更不会影响游客的行程
                <w:br/>
                安排；
                <w:br/>
                4、如遇天气、战争、罢工、地震等人力不可抗力因素无法游览，我社将按照旅行社协议，退还未游览景点门票费用或和游客友好协商进行调
                <w:br/>
                整或等值交换（但赠送项目费用不予退还），额外增加的费用由客人自理；
                <w:br/>
                5、行程中部分包含景点依照当地景区规定，对特定持证人给予门票优惠，请您携带学生证、老年证、离退休证、军官证、残疾证等有效证件，
                <w:br/>
                务必提前向导游出示。如遇门票优惠，将以旅行社享受的门票折扣价格与实际优惠的门票价格之间的差额，当地统一给您办理退还。同时报价为旅行社约定的最低人数的优惠团队价，如果人数未达到，报价将会上涨，故团队客人随团期间不得享受团队及网上订购双重优惠，如使用网上订购优惠票，请将团队优惠差额补齐！
                <w:br/>
                6、行程外活动的安排: 为满足旅游者多样化需求，在行程时间安排允许、参加人数足够，且不影响其他旅游者行程安排的情况下，旅行社可
                <w:br/>
                根据旅游者实际需要，安排附件中所列活动。旅游者根据自身需要和个人喜好，自主、自愿参加附件中所列活动，对此签署的附件配合参与。
                <w:br/>
                请客人带好有效身份证明（成人：身份证或护照；12岁以下儿童：户口本/出生证明/身份证）在航班起飞前120分钟即：     ）到达         机场       航站楼出发厅联系                       办理登记手续或自行办理，在“逍遥海南”导游旗下集合；抵达机场后见写有贵社名称及领队（全陪或客人）姓名、人数的接机牌下集合；三亚往返的航班客人抵达机场后请从A出口汇合。
                <w:br/>
                8、报价中所含游客机票均属团队特价优惠票，并凭游客提供的资料（姓名、身份证或护照、小孩：户口本或身份证购买，该票一经出票，不得签转、更改、退票。因游客提供资料有误或自身原因延误乘机，导致不能登机或延误等责任，责任由游客自负。
                <w:br/>
                9、客人在海南签署的团队行程变更确认表及意见单为合同附件，具有同样的法律效力。
                <w:br/>
                10、游客因自身原因需中途离团，须与地接接团导游签署书面《离团申请书》，并传真给报名组团社确认回传给地接社，经地接社确认后方可离团，中途因客人自身原因需脱团或离团的，退还未参加项目门票、住宿及用餐费用；大交通费用根据相关政策扣除损失后退还剩余费用。赠送项目不退费用，离团后安全责任由客人自负（注：若客人在未提出离团申请情况下私自离团，地接社有权向客人报名的组团社说明情况，并向本地旅游主管部门提出申报后，按双方同意解除旅游合同情况处理，离团后所有的安全责任客人自负）。
                <w:br/>
                11、海南旅游车为滚动发班，均按每人一正座提前调车，如需加大车型，须补多出的车位差价及换车费（21座以下的车型均无行李箱）；抵达海
                <w:br/>
                南前48小时内取消合同的游客（如因航班延误无法抵达等），需向我社交已经产生的旅游车位费360元/人及合同约定的其它已产生费用；
                <w:br/>
                12、游客在海南的自由活动时间为：当日景点游览结束后自由活动（旅游活动期间我社提醒游客务必注意:人身及财产安全，自由活动期间的安全责任由游客自负），在海南旅游期间，为安全起见，我社行程不安排游客下海游泳，只安排海上娱乐项目；如游客私自下海游泳，所产生的一切后果属游客个人行为，责任由游客自行承担，在海南旅游期间，我社对小孩和老人游客不承担监护权；个人贵重物品由游客本人自行妥善保管，如若出现被偷、被抢、遗失事件，我社有义务协助游客寻找或报案等相应的补救措施，但不承担赔偿和相关的责任！
                <w:br/>
                13、海南部分景区及酒店为方便游客，有自设商场及特产购物等情况（如兴隆热带植物园、天涯海角、呀喏达等景区），烦请游客理解，切勿误会为是我社安排的旅游购物店，此类投诉我社无法受理，敬请谅解！
                <w:br/>
                14、旅游者报名时组团社应将我社提供的以下明细作为合同附件提供给游客：A、《详细旅游行程介绍》； B、《海南旅行说明及安全注意事项告
                <w:br/>
                知书》；C、《海南散客出团通知书》以上三大文件为合同组成重要部分，因贵社原因，委托我社接待内容与游客手持行程内容不一致，导致投诉，
                <w:br/>
                责任由贵社承担；我社以游客在海南自行填写的《游客意见书》为衡量游客参与该团旅游满意度的主要依据，请提醒游客慎重并认真填写，并妥善保管好
                <w:br/>
                第二联。由于旅游行业的跨区域性，旅行社均不受理因虚假填写或不填意见书而产生的后续争议和投诉，如在行程中对旅行社的服务及接待标准有异议，请在旅
                <w:br/>
                游目的地当地用（固定电话）拨打免费质量监督电话400-870-1234，有争议尽量在当地解决，如旅行期间在当地解决不了的争议，可在当地备案，提醒各位游客：
                <w:br/>
                旅游投诉的有效时间为团队返回出发地起30天内有效。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一经确定不得取消更改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特别提示：
                <w:br/>
                1、“0自费”品质承诺不适用于“景区内二次项目”和“海上娱乐项目”等；
                <w:br/>
                2、“0购物”品质承诺不适用“部份景区内设的购物商场”，均属于景区自行商业行为，不属于旅行社安排的购物商店，旅行社不承担相关责任，游客可自主选择。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●三亚美食攻略：
                <w:br/>
                嗲嗲的椰子鸡 地址：港务局第四宿舍区48栋(合口乐小吃城向东200米)
                <w:br/>
                美食简述：椰子鸡真是海南走心美食发明之一，鸡汤泛着椰香，清爽可口，鸡肉鲜滑弹嫩，唇齿留香，这家店不乏明星光顾，每天不到六点就排起长队，去就餐不想耽搁时间需要趁早哦！
                <w:br/>
                火车头万人海鲜广场 地址：海南省三亚市吉阳区海润路北段
                <w:br/>
                美食简述：这家也是三亚本地人推荐、经济实惠的品尝海鲜圣地，在这里可以尝到肉质Q弹滑嫩的清蒸波士顿龙虾、肥厚饱满、具有“海底牛奶”之称的蒜蒸生蚝等，原汁原味的海鲜菜品一定会让吃货们惊喜连连。
                <w:br/>
                花姐好再来海鲜加工店  地址：天涯区新民街132号第一层
                <w:br/>
                美食简述：众多游客推荐的三亚美食代表，这家店最实在最热情，明码标价不会担心被宰，还会耐心教如何挑选海鲜，告诉本地人的吃法， 更赞的是大厨的厨艺，推荐椒盐虾、香辣蟹、辣炒芒果螺等，最好配上一个饱满的椰子哦。
                <w:br/>
                三亚宫满西庭西餐厅 地址：大东海度假区榆亚大道62号夏威夷酒店副楼首层商铺
                <w:br/>
                美食简述：外地游客爆满的一家餐厅，吃饭的时候还会有舞者出来跳黎族舞，唯一的缺点就是排队时间太长，记得提前在网上排队哦。推荐菜品：极品牛肉粒、滋滋有味大盘鱼、椰子鸡饭。
                <w:br/>
                梅姐川味海鲜加工店 地址：新民街119号
                <w:br/>
                美食简述：专业做海鲜二十年的老字号，他们家的皮皮虾真的非常好吃，在这里吃上一盘汁鲜肉嫩、营养丰富爆炒皮皮虾，肉味爽滑肥壮的脑部满是膏脂，真是不枉此行。
                <w:br/>
                海螺号海鲜店 地址：三亚市吉阳区和亚龙湾奥特莱斯各有一家
                <w:br/>
                美食简述：是海南四大名菜之一—和乐蟹最有名的店，最好打电话提前预订位置，这家店在本地人心中不仅仅是一个餐厅，还是一个承载着许多回忆的地方，沉淀出的是情怀的味道。
                <w:br/>
                叫个猩猩水果
                <w:br/>
                当地的水果外送平台，需添加公众号下单，各种新鲜的海南水果物美价廉应有尽有，用很精美的手提袋包装的，大部分水果都是已经切盒装好，果味香甜浓厚。害怕买水果被宰的游客，可以在这家好评如潮的平台上下单哦。
                <w:br/>
                阿浪海鲜 地址：三亚市区新民街117号（第一市场旁）
                <w:br/>
                美食简述：数一数二的网红海鲜店了，海鲜种类琳琅满目，可以自己买来加工也可以现场现点，厨师手艺极佳，分量大，味道正宗。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2025-05-06T19:27:27+08:00</dcterms:created>
  <dcterms:modified xsi:type="dcterms:W3CDTF">2025-05-06T19:27:27+08:00</dcterms:modified>
</cp:coreProperties>
</file>

<file path=docProps/custom.xml><?xml version="1.0" encoding="utf-8"?>
<Properties xmlns="http://schemas.openxmlformats.org/officeDocument/2006/custom-properties" xmlns:vt="http://schemas.openxmlformats.org/officeDocument/2006/docPropsVTypes"/>
</file>