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【冰川奇遇】MF--德国+法国+瑞士+意大利+荷兰+少女峰+三游船+五渔村+新天鹅堡行程单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C0031737363978lZ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阿姆斯特丹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MF811  厦门高崎国际机场 T1 - 阿姆斯特丹(史基浦)机场 (AMS)   12:30/18:30 
                <w:br/>
                参考航班：
                <w:br/>
                MF826  巴黎夏尔·戴高乐机场 (CDG) T1 - 厦门高崎国际机场 T1  11:55/05:30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全程4星酒店+餐食6菜一汤，特别安排法式勃艮第红酒牛肉+意大利墨鱼面
                <w:br/>
                ★ 入内参观卢浮宫及凡尔塞宫(均含讲解)
                <w:br/>
                ★ 搭乘齿轮火车+缆车抵达欧洲屋脊【少女峰雪山】
                <w:br/>
                ★ 特别安排巴黎塞纳河游船+贡都拉游船+阿姆斯特丹运河游船
                <w:br/>
                ★ 外观被誉为世界第八大奇迹的王宫—【荷兰王宫】
                <w:br/>
                ★ 荷兰的象征举世闻名的风车村——桑斯安斯风车村 
                <w:br/>
                ★ 悬崖上的彩色仙境——意大利“五渔村”
                <w:br/>
                ★ 全团赠送WIFI无限上网,2人一台，随时分享美景美食
                <w:br/>
                ★ 德国童话城堡——【新天鹅堡】，带你进入迪士尼的梦幻城堡
                <w:br/>
                ★ 含全程司导服务费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Day1：厦门/阿姆斯特丹
                <w:br/>
                Day2：阿姆斯特丹-科隆
                <w:br/>
                Day3：科隆-法兰克福-德国小镇
                <w:br/>
                Day4：德国小镇-富森-因斯布鲁克
                <w:br/>
                Day5：因斯布鲁克-威尼斯-帕多瓦
                <w:br/>
                Day6：帕多瓦-佛罗伦萨-罗马
                <w:br/>
                Day7：罗马-比萨
                <w:br/>
                Day8：比萨-拉斯佩齐亚-米兰
                <w:br/>
                Day9：米兰-卢塞恩-因特拉肯
                <w:br/>
                Day10：因特拉肯-第戎
                <w:br/>
                Day11：第戎-巴黎
                <w:br/>
                Day12：巴黎
                <w:br/>
                Day13：巴黎/厦门
                <w:br/>
                Day14：厦门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01.27
                <w:br/>
                星期一
                <w:br/>
                <w:br/>
                厦门-(飞机)-阿姆斯特丹
                <w:br/>
                参考航班：
                <w:br/>
                MF811  厦门高崎国际机场 T1 - 阿姆斯特丹(史基浦)机场 (AMS)   12:30/18:30 
                <w:br/>
                ●【团队集合】,怀着轻松愉快的心情，行囊中装满无限憧憬，踏着轻快的脚步。团友指定时间自行前往机场集中，搭乘国际航班飞往欧洲。( 备注：具体集中时间，地点以出团通知书为准 )
                <w:br/>
                <w:br/>
                含  餐
                <w:br/>
                早：×
                <w:br/>
                午：×
                <w:br/>
                晚：×
                <w:br/>
                <w:br/>
                住  宿
                <w:br/>
                Park Plaza Amsterdam Airport 或同级
                <w:br/>
                第二天
                <w:br/>
                01.28
                <w:br/>
                星期二
                <w:br/>
                <w:br/>
                阿姆斯特丹-(大巴约260公里)-科隆
                <w:br/>
                ●【水坝广场】（游览不少于15分钟）,是阿姆斯特丹的心脏，是阿姆斯特丹历史的发源地，也是荷兰最具盛名的广场。
                <w:br/>
                ●【荷兰王宫】外观（游览不少于15分钟）,&amp;quot;位于水坝大道广场上，建于1648年，是17世纪建筑史上的一个奇迹，共有
                <w:br/>
                13568棵树桩支撑着这座建筑。这些地桩均为1648到1655年间打入地下的原件，曾被誉为“世界八大奇迹”之一。&amp;quot;。
                <w:br/>
                ●【阿姆斯特丹游船】入内（游览不少于30分钟）,领略阿姆斯特丹水上魅力的最好的方式莫过于运河观光游船。透过玻璃船顶和玻璃窗可以欣赏到两岸鳞次栉比的17世纪山形墙建筑。它们色彩斑斓、形状各异，华丽而富有历史感。
                <w:br/>
                ●【桑斯安斯风车村】（游览不少于1小时）,风车，是记录荷兰历史的最佳印证。桑斯安斯风车村(Zaanse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w:br/>
                <w:br/>
                含  餐
                <w:br/>
                早：√
                <w:br/>
                午：√
                <w:br/>
                晚：√
                <w:br/>
                <w:br/>
                住  宿
                <w:br/>
                Leonardo Hotel Düsseldorf Airport Ratingen 或同级
                <w:br/>
                第三天
                <w:br/>
                01.29
                <w:br/>
                星期三
                <w:br/>
                <w:br/>
                科隆-(大巴约192公里)-法兰克福-(大巴约119公里)-德国小镇
                <w:br/>
                ●【科隆】（游览不少于1小时）,为德国的第四大城市，以重工业闻名。除了闻名于世的科隆大教堂，又有世界最古老的香水4711（古龙水），是德国最著名的旅游城市之一。
                <w:br/>
                ●【科隆大教堂】外观,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
                <w:br/>
                ●【科隆市政厅】外观,位于科隆市中心的市政厅广场和旧市集之间，市政厅有900多年的历史，曾在二战中被摧毁，战后重建。目前的建筑群融汇了多种建筑风格，其中建于14世纪历史悠久的市政厅、15世纪哥特式的塔楼、16世纪文艺复兴风格的精致长廊十分值得一看。
                <w:br/>
                ●【法兰克福】（游览不少于1小时）,法兰克福正式全名为美因河畔法兰克福，被誉为“美茵河畔的耶路撒冷”、“德国最大的书柜”。它不仅是德国乃至欧洲的重要工商业、金融和交通中心，同时又是一座文化名城。这里也是世界文豪歌德的故乡。
                <w:br/>
                <w:br/>
                含  餐
                <w:br/>
                早：√
                <w:br/>
                午：√
                <w:br/>
                晚：√
                <w:br/>
                <w:br/>
                住  宿
                <w:br/>
                ACHAT Hotel Franziskushöhe Lohr 或同级
                <w:br/>
                第四天
                <w:br/>
                01.30
                <w:br/>
                星期四
                <w:br/>
                <w:br/>
                德国小镇-(大巴约311公里)-富森-(大巴约111公里)-因斯布鲁克
                <w:br/>
                ●【新天鹅堡（外观）】外观（游览不少于15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因斯布鲁克】外观（游览不少于30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w:br/>
                含  餐
                <w:br/>
                早：√
                <w:br/>
                午：√
                <w:br/>
                晚：√
                <w:br/>
                <w:br/>
                住  宿
                <w:br/>
                Hotel Munde 或同级
                <w:br/>
                第五天
                <w:br/>
                01.31
                <w:br/>
                星期五
                <w:br/>
                <w:br/>
                因斯布鲁克-(大巴约388公里)-威尼斯-(大巴约50公里)-帕多瓦
                <w:br/>
                ●【威尼斯】（游览不少于1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●【圣马可大教堂】外观（游览不少于15分钟）,曾是中世纪欧洲最大的教堂，威尼斯建筑艺术的经典之作，被称为“金色大教堂”。
                <w:br/>
                ●【叹息桥】外观（游览不少于5分钟）,历史陈迹叹息桥，此桥连接旧时审判庭与地牢，因犯人被送进地牢时不住的叹息而得名。另外还有一个有趣的传说，恋人们在桥下接吻就可以终生相守。电影《情定日落桥》就是在这取景。
                <w:br/>
                ●【贡多拉游船】入内（游览不少于30分钟）,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●【DFS】入内（游览不少于1小时）,位于Fondaco dei Tedeschi宫殿，始建于13世纪初（1228年），是威尼斯当地除总督府之外的第二大重要历史建筑。莎士比亚的名剧《威尼斯商人》就是以这里为背景。这里每天有很多游客经过，既可从里亚托桥上眺望运河，又可在两侧的商店购物，完全沉浸在威尼斯气氛中。
                <w:br/>
                DFS官网链接：https://www.dfs.com/cn/sc-t-fondaco-deitedeschi-venice&amp;quot;。
                <w:br/>
                <w:br/>
                含  餐
                <w:br/>
                早：√
                <w:br/>
                午：意大利墨鱼面
                <w:br/>
                晚：√
                <w:br/>
                <w:br/>
                住  宿
                <w:br/>
                MOVE HOTELS VENEZIA NORD 或同级
                <w:br/>
                第六天
                <w:br/>
                02.01
                <w:br/>
                星期六
                <w:br/>
                <w:br/>
                帕多瓦-(大巴约232公里)-佛罗伦萨-(大巴约273公里)-罗马
                <w:br/>
                ●【佛罗伦萨】,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游览不少于15分钟）,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天堂之门】外观（游览不少于15分钟）,天堂之门由雕塑家洛伦佐·吉贝尔蒂雕刻于1452年，是文艺复兴时期最著名的杰作之一。天堂之门完全用黄金制造，被米开朗基罗·博那罗蒂称为天堂。佛罗伦萨洪水后，原作经修复后，保存在附近的主教座堂博物馆。
                <w:br/>
                ●【佛罗伦萨市政厅广场】（游览不少于30分钟）,佛罗伦萨市的中心广场，整个广场呈L型，广场不大但是广场上确有众多雕塑精品，在这里你可以欣赏不同时代的大理石雕塑作品，如著名的大卫像，黄金之门等。
                <w:br/>
                <w:br/>
                含  餐
                <w:br/>
                早：√
                <w:br/>
                午：√
                <w:br/>
                晚：√
                <w:br/>
                <w:br/>
                住  宿
                <w:br/>
                Hampton by Hilton Rome North 或同级
                <w:br/>
                第七天
                <w:br/>
                02.02
                <w:br/>
                星期日
                <w:br/>
                <w:br/>
                罗马-(大巴约355公里)-比萨
                <w:br/>
                ●【罗马】（游览不少于2小时）,罗马不是一天造成的，这是个伟大的历史名城，也是世界各地对历史文明有兴趣游客寻古探幽的好地方，不仅保留了原罗马帝国时代的遗物，更保存现代“罗马假日”的风味。
                <w:br/>
                ●【古罗马斗兽场】外观（游览不少于15分钟）,是古罗马帝国专供奴隶主、贵族和自由民观看斗兽或奴隶角斗的地方，建于72-80年间，是古罗马文明的象征，它的占地面积约2万平方米，可以容纳近九万人数的观众。
                <w:br/>
                ●【君士坦丁凯旋门】外观（游览不少于15分钟）,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●【古罗马废墟】外观（游览不少于15分钟）,昔日古罗马帝国的中心，是现存世界最大面积的古罗马废墟，建有无数的宫殿和建筑群，现在却只剩下颓垣败瓦。
                <w:br/>
                <w:br/>
                含  餐
                <w:br/>
                早：√
                <w:br/>
                午：√
                <w:br/>
                晚：√
                <w:br/>
                <w:br/>
                住  宿
                <w:br/>
                Best Western Grand Hotel Guinigi 或同级
                <w:br/>
                第八天
                <w:br/>
                02.03
                <w:br/>
                星期一
                <w:br/>
                <w:br/>
                比萨-(大巴约78公里)-拉斯佩齐亚-(大巴约225公里)-米兰
                <w:br/>
                ●【比萨斜塔】外观（游览不少于15分钟）,在绿草如茵的奇迹广场上，欣赏世界七大奇景之一，且姿态令人惊叹的比萨斜塔，观赏象征了比萨的黄金时代的由白色大理石建造的大教堂以及洗礼堂等名胜。
                <w:br/>
                ●【五渔村】入内（游览不少于1小时30分钟）,（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w:br/>
                含  餐
                <w:br/>
                早：√
                <w:br/>
                午：√
                <w:br/>
                晚：√
                <w:br/>
                <w:br/>
                住  宿
                <w:br/>
                UNAHOTELS Expo Fiera Milano 或同级
                <w:br/>
                第九天
                <w:br/>
                02.04
                <w:br/>
                星期二
                <w:br/>
                <w:br/>
                米兰-(大巴)-卢塞恩-(大巴)-因特拉肯
                <w:br/>
                ●【琉森】,卢塞恩，又译“琉森”，位于瑞士中部，号称瑞士最美丽、最理想的旅游城市，也是最受瑞士人喜爱的度假地。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狮子纪念碑】,（游览时间约为0.5小时）,为了纪念法国大革命时期为保卫路易十六而牺牲的瑞士雇佣兵，这头长10米、高3米多的雄狮，痛苦地倒在地上，折断的长矛插在肩头，美国作家马克•吐温将“濒死的琉森狮子”誉为“世界上悲壮和感人的雕像”。
                <w:br/>
                ●【卡佩尔廊桥】,（游览时间约为0.5小时）,琉森久负盛名的便是卡佩尔廊桥，又叫教堂桥，这是琉森的标志，始建于1333年，也是欧洲古老的有顶木桥，桥的横眉上绘有120幅宗教历史油画。
                <w:br/>
                ●【金色山口列车】入内（游览不少于30分钟）,体验乘坐瑞士金色山口列车（含二等座车票），一路上明丽的湖水，雄伟的阿尔卑斯山，悠闲的牧场，美丽的木屋——您可以尽情享受多彩的风景。
                <w:br/>
                <w:br/>
                含  餐
                <w:br/>
                早：√
                <w:br/>
                午：√
                <w:br/>
                晚：√
                <w:br/>
                <w:br/>
                住  宿
                <w:br/>
                Hotel Bellevue Interlaken 或同级
                <w:br/>
                第十天
                <w:br/>
                02.05
                <w:br/>
                星期三
                <w:br/>
                <w:br/>
                因特拉肯-(大巴)-第戎
                <w:br/>
                ●【因特拉肯】（游览不少于1小时）,（游览约3小时）,自由活动。小镇位于阿尔卑斯山脉图恩湖及布里恩湖之间，这儿整年气候温和，湖光山色，环境优美，也是瑞士人心目中的避暑山庄。荷黑威格繁华商业街是因特拉肯主要的街道，您可以在此体验当地的风土人情。
                <w:br/>
                ●【何维克街】（游览不少于15分钟）,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少女峰（含门票）】入内（游览不少于2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w:br/>
                含  餐
                <w:br/>
                早：√
                <w:br/>
                午：雪山餐厅
                <w:br/>
                晚：√
                <w:br/>
                <w:br/>
                住  宿
                <w:br/>
                Ibis Styles Dijon Nord Valmy 或同级
                <w:br/>
                第十一天
                <w:br/>
                02.06
                <w:br/>
                星期四
                <w:br/>
                <w:br/>
                第戎-(大巴约340公里)-巴黎
                <w:br/>
                ●【凡尔赛宫】入内（游览不少于1小时）,（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奥斯曼大道】（游览不少于2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br/>
                含  餐
                <w:br/>
                早：√
                <w:br/>
                午：√
                <w:br/>
                晚：√
                <w:br/>
                <w:br/>
                住  宿
                <w:br/>
                Brit Hotel Paris Orly Rungis 或同级
                <w:br/>
                第十二天
                <w:br/>
                02.07
                <w:br/>
                星期五
                <w:br/>
                <w:br/>
                巴黎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●【塞纳河游船】入内（游览不少于1小时）,（含船票）塞纳河横贯巴黎，两岸风光美不胜收。巴黎的许多重要文物建筑都围绕着塞纳河两岸，乘坐塞纳河游船观赏风景是一种美的享受。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杜乐丽花园】,（圣诞集市11-12月限定开放）入内在杜乐丽花园圣诞集市，可以享用到美味的食物，包括拉克菜特奶酪、香肠、华夫饼和可丽饼等特色传统美食。花园里还有一个溜冰场和一个由冰冻香槟制成的冰屋浓郁的圣诞氛围让人沉醉其中，感受欧洲的圣诞气息。
                <w:br/>
                杜乐丽花园，随处可见许多雕像，位于罗浮宫与协和广场之间，一边依傍塞纳河，坐在花园的大池塘边，或在露天咖啡座喝杯咖啡，是感受巴黎式悠闲的最佳体验，无怪乎被认为是巴黎最令人着迷的花园之一。栗树、莱姆树以及五彩缤纷的花朵为杜乐丽花园带来静谧，青铜雕塑作品添加些庄严气氛，整体整齐清爽的景观设计则是典型法国花园的特色。
                <w:br/>
                <w:br/>
                含  餐
                <w:br/>
                早：√
                <w:br/>
                午：勃艮第红酒牛肉餐
                <w:br/>
                晚：√
                <w:br/>
                <w:br/>
                住  宿
                <w:br/>
                Brit Hotel Paris Orly Rungis 或同级
                <w:br/>
                第十三天
                <w:br/>
                02.08
                <w:br/>
                星期六
                <w:br/>
                <w:br/>
                巴黎-(飞机)-厦门
                <w:br/>
                参考航班：
                <w:br/>
                MF826  巴黎夏尔·戴高乐机场 (CDG) T1 - 厦门高崎国际机场 T1  11:55/05:30 
                <w:br/>
                ●【返回国内】,愉快的旅行程结束，乘车前往机场，办理退税等离境手续，搭乘国际航班返回国内。
                <w:br/>
                <w:br/>
                含  餐
                <w:br/>
                早：×
                <w:br/>
                午：×
                <w:br/>
                晚：×
                <w:br/>
                <w:br/>
                住  宿
                <w:br/>
                温暖的家
                <w:br/>
                第十四天
                <w:br/>
                02.09
                <w:br/>
                星期日
                <w:br/>
                <w:br/>
                厦门
                <w:br/>
                ●【抵达国内】,抵达国内，护照交给导游。所有团员回程段的登机卡及护照原件要交使馆/领事馆办理返程确认。销签抽查面试请团友无条件配合。(申根领事馆最新规定：团员回国内务必立即办理回程销签工作)。
                <w:br/>
                <w:br/>
                含  餐
                <w:br/>
                早：×
                <w:br/>
                午：×
                <w:br/>
                晚：×
                <w:br/>
                <w:br/>
                住  宿
                <w:br/>
                温暖的家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少女峰景观餐、意大利墨鱼面、红酒炖牛肉餐），正餐为精选中式6菜1汤（8-10人一桌，或根据餐厅提供桌型安排就餐座位），无法安排中餐的地方将安排当地餐或退餐费（8欧/人/餐），所有餐食如自动放弃，款项恕不退还；如果在全团协议下同意改为风味餐，不退正常团餐费用；
                <w:br/>
                4.用车：境外旅游大巴、专业外籍司机；
                <w:br/>
                5.门票：黄金列车二等座、少女峰雪山、塞纳河游船、贡多拉游船、卢浮宫含耳机讲解、凡尔赛宫含人工讲解、阿姆斯特丹运河游船、五渔村；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2.单房差：酒店普通单人房附加费xxx/间，大床单人房附加费xxxx元/间。注：酒店普通单人房差仅指普通单人间（如团友要求大床单间或单独一人住标双，请参照大床单人房附加费）；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法国	巴黎	BENLUX PARIS免税店</w:t>
            </w:r>
          </w:p>
        </w:tc>
        <w:tc>
          <w:tcPr/>
          <w:p>
            <w:pPr>
              <w:pStyle w:val="indent"/>
            </w:pPr>
            <w:r>
              <w:rPr>
                <w:rFonts w:ascii="微软雅黑" w:hAnsi="微软雅黑" w:eastAsia="微软雅黑" w:cs="微软雅黑"/>
                <w:color w:val="000000"/>
                <w:sz w:val="20"/>
                <w:szCs w:val="20"/>
              </w:rPr>
              <w:t xml:space="preserve">化妆品，免税商品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法国	巴黎	BUCHERER巴黎</w:t>
            </w:r>
          </w:p>
        </w:tc>
        <w:tc>
          <w:tcPr/>
          <w:p>
            <w:pPr>
              <w:pStyle w:val="indent"/>
            </w:pPr>
            <w:r>
              <w:rPr>
                <w:rFonts w:ascii="微软雅黑" w:hAnsi="微软雅黑" w:eastAsia="微软雅黑" w:cs="微软雅黑"/>
                <w:color w:val="000000"/>
                <w:sz w:val="20"/>
                <w:szCs w:val="20"/>
              </w:rPr>
              <w:t xml:space="preserve">Rolex, Carl F. Bucherer, A.Lange &amp; Söhne, Audemars Piguet, Baume &amp; Mercier, Bell &amp; Ross, Blancpain, Breguet, B Swiss, Chopard, Frédérique Constant, Girard-Perregaux, Glashütte Original, Hamilton, IWC,</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德国	法兰克福	Apollo  法兰克福</w:t>
            </w:r>
          </w:p>
        </w:tc>
        <w:tc>
          <w:tcPr/>
          <w:p>
            <w:pPr>
              <w:pStyle w:val="indent"/>
            </w:pPr>
            <w:r>
              <w:rPr>
                <w:rFonts w:ascii="微软雅黑" w:hAnsi="微软雅黑" w:eastAsia="微软雅黑" w:cs="微软雅黑"/>
                <w:color w:val="000000"/>
                <w:sz w:val="20"/>
                <w:szCs w:val="20"/>
              </w:rPr>
              <w:t xml:space="preserve">德国名品刀具，各式德国精致电子小仪器等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意大利	佛罗伦萨	PERUZZI</w:t>
            </w:r>
          </w:p>
        </w:tc>
        <w:tc>
          <w:tcPr/>
          <w:p>
            <w:pPr>
              <w:pStyle w:val="indent"/>
            </w:pPr>
            <w:r>
              <w:rPr>
                <w:rFonts w:ascii="微软雅黑" w:hAnsi="微软雅黑" w:eastAsia="微软雅黑" w:cs="微软雅黑"/>
                <w:color w:val="000000"/>
                <w:sz w:val="20"/>
                <w:szCs w:val="20"/>
              </w:rPr>
              <w:t xml:space="preserve">意大利著名皮具制作销售店，皮衣，皮具以及意大利品牌服饰等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荷兰	阿姆斯特丹	Gassan Diamonds B.V.</w:t>
            </w:r>
          </w:p>
        </w:tc>
        <w:tc>
          <w:tcPr/>
          <w:p>
            <w:pPr>
              <w:pStyle w:val="indent"/>
            </w:pPr>
            <w:r>
              <w:rPr>
                <w:rFonts w:ascii="微软雅黑" w:hAnsi="微软雅黑" w:eastAsia="微软雅黑" w:cs="微软雅黑"/>
                <w:color w:val="000000"/>
                <w:sz w:val="20"/>
                <w:szCs w:val="20"/>
              </w:rPr>
              <w:t xml:space="preserve">钻石</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意大利	佛罗伦萨	MICHELANGELO米开朗基罗皮具店</w:t>
            </w:r>
          </w:p>
        </w:tc>
        <w:tc>
          <w:tcPr/>
          <w:p>
            <w:pPr>
              <w:pStyle w:val="indent"/>
            </w:pPr>
            <w:r>
              <w:rPr>
                <w:rFonts w:ascii="微软雅黑" w:hAnsi="微软雅黑" w:eastAsia="微软雅黑" w:cs="微软雅黑"/>
                <w:color w:val="000000"/>
                <w:sz w:val="20"/>
                <w:szCs w:val="20"/>
              </w:rPr>
              <w:t xml:space="preserve">皮具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自备签证或免签证参团，每人可减签证费：申根签800元人民币
                <w:br/>
                <w:br/>
                二、出发前取消说明
                <w:br/>
                1. 请您务必在签证截止日前递交签证材料，签证材料递入领馆后，如因为客人不按需求提供资料而导致拒签，我社将收取申根签证费（含签证服务费）1200元/人
                <w:br/>
                2. 自备签证的客人请自理旅游意外险，一经报名收取定金5000元/人，定金不予退回
                <w:br/>
                3. 送签前三个工作日自行取消，我社将收取机位订金损失5000元/人；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2025-05-17T16:16:12+08:00</dcterms:created>
  <dcterms:modified xsi:type="dcterms:W3CDTF">2025-05-17T16:16:12+08:00</dcterms:modified>
</cp:coreProperties>
</file>

<file path=docProps/custom.xml><?xml version="1.0" encoding="utf-8"?>
<Properties xmlns="http://schemas.openxmlformats.org/officeDocument/2006/custom-properties" xmlns:vt="http://schemas.openxmlformats.org/officeDocument/2006/docPropsVTypes"/>
</file>