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『金蛇贺岁·山水周宁·鱼跃新春』¥ 980元起‖ 周宁鲤鱼溪、陈峭村、滴水岩、九龙漈动车二日游行程单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ZB021736931954tl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周宁县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厦门—周宁
                <w:br/>
              </w:t>
            </w:r>
          </w:p>
          <w:p>
            <w:pPr>
              <w:pStyle w:val="indent"/>
            </w:pPr>
            <w:r>
              <w:rPr>
                <w:rFonts w:ascii="微软雅黑" w:hAnsi="微软雅黑" w:eastAsia="微软雅黑" w:cs="微软雅黑"/>
                <w:color w:val="000000"/>
                <w:sz w:val="20"/>
                <w:szCs w:val="20"/>
              </w:rPr>
              <w:t xml:space="preserve">
                提早50分钟前往龙岩/漳州/厦门北/泉州动车站乘坐动车，参考班次：D3142（龙岩06:57/漳州7:41/厦门北8:03/泉州8:37—福州南9:38）或其他班次后乘车前往周宁（行程约2小时30分钟）。
                <w:br/>
                <w:br/>
                   午餐后前往宁德周宁陈峭村，【陈峭村景区】游览周宁峭壁上陈峭村，村落海拔936米，村内最高峰石马顶1040米，境内山峦叠嶂，怪石嶙峋，石壁如削，险峻陡峭。历史以来被命名为“中村峭”、“张家峭”“陈家峭”“陈峭”。陈峭村名延用至今。
                <w:br/>
                <w:br/>
                   后前往周宁鲤鱼溪游览中华奇观【“人鱼同乐”鲤鱼溪】溪中悠然遨游着七、八千尾彩色斑斓的大鲤鱼，"闻人声而至 见人形而聚"，水深及膝，清可见底，鲤鱼满溪，故而得名"鲤鱼溪"。整个景区依据现有自然景观、人文建筑和地理位置特点，结合当地的风土人情，沿着蜿蜒的小溪观赏五颜六色的鲤鱼、体验人鱼同乐之趣。
                <w:br/>
                <w:br/>
                      晚餐自理：可自行前往品尝周宁地方特色，如：周宁线面、泥鳅面、甘薯粉条、糯米糍粑、高汤扁肉、菜糍、紫菜糍、苦菜、蕨菜、小笋、松菇等等。
                <w:br/>
                <w:br/>
                    导游安排入住酒店。
                <w:br/>
                <w:br/>
                    夜间，有鲤鱼溪荷田水幕灯光秀，感兴趣的客人，可前往。
                <w:br/>
                <w:br/>
                    鲤鱼溪荷田水幕灯光秀播放时间安排如下：
                <w:br/>
                <w:br/>
                一、星期一至星期五：每晚一场，播放时间为晚上8：00—8:30，播放时长约30分钟。
                <w:br/>
                <w:br/>
                二、星期六至星期日：每晚两场，播放时间为晚上8：00—8:30；9：00—9:30，每场播放时长约30分钟。
                <w:br/>
                <w:br/>
                三、水幕灯光秀观看场地处于露天区域，逢雨天、设备维护调试等特殊情况，暂停开放。费用不退。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周宁—厦门
                <w:br/>
              </w:t>
            </w:r>
          </w:p>
          <w:p>
            <w:pPr>
              <w:pStyle w:val="indent"/>
            </w:pPr>
            <w:r>
              <w:rPr>
                <w:rFonts w:ascii="微软雅黑" w:hAnsi="微软雅黑" w:eastAsia="微软雅黑" w:cs="微软雅黑"/>
                <w:color w:val="000000"/>
                <w:sz w:val="20"/>
                <w:szCs w:val="20"/>
              </w:rPr>
              <w:t xml:space="preserve">
                早餐后游览【“华东第一瀑”~九龙漈瀑布群】，感受其磅礴的气势，九龙漈瀑布群被誉为“海西第一，华东无双”由九级瀑布组成。第一级瀑布最为壮观，瀑高46.7米，宽76米，丰水期可达83米、巨瀑右上方还有一个直径14米的潭穴，镶嵌瀑间，人称"龙眼"。瀑间巨石陡峭，形态奇异有如龙脊、龙角、龙甲、龙爪、龙牙、龙珠。瀑流从陡峭崖巅腾空而降，形似九龙出阵，声如虎啸雷鸣，震撼山谷。九龙祭瀑布群四周群山耸立，峰奇石异、栩栩如生、有"鸽子峰"、"金鱼峰"、"腾龙峰"、"骆驼峰"、"蟾蜍爬壁"、"石猴观瀑"等。
                <w:br/>
                <w:br/>
                    午餐后前往古人题匾曰“八闽首景”，【滴水岩】旧称显圣岩，宽300余米，高200余米，形似巨狮横卧，气势雄伟，可与武夷山天游景区的晒布岩相媲美。早在北宋治平三年(公元1066年)，滴水岩就被村民发现并辟为佛地，至今九百多年，明、清两朝几经火灾又数度重建。岩壁半腰的狮口洞上方崖顶有岩泉数道，形似珠帘，游人进洞，必经沐浴，因而称之为“滴水岩”。
                <w:br/>
                <w:br/>
                    适时结束行程送团乘动车，参考班次：D671（福州南18:03—泉州19:16/厦门北19:45/漳州20:18）或D3135（福州南17：31/龙岩20:24）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交通：龙岩/漳州/厦门/泉州-福州南往返动车二等座，空调旅游车，确保一人一正座
                <w:br/>
                <w:br/>
                门票：行程内所列景区首道大门票
                <w:br/>
                <w:br/>
                住宿：当地酒店住宿（单房差150元）
                <w:br/>
                <w:br/>
                用餐：含1早2餐（晚餐需自理）
                <w:br/>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1、当地个人消费，1正餐
                <w:br/>
                <w:br/>
                2、单房差，单人入住的请在出发前补单房差150元；
                <w:br/>
                <w:br/>
                3、团费包含的内容中未注明或行程内注明费用自理的项目；
                <w:br/>
                <w:br/>
                4、旅途中一切个人消费（如酒店洗衣、电话、收费电视、酒水等）；
                <w:br/>
                <w:br/>
                5、因不可抗力因素而需要更改行程时所产生的一切费用；
                <w:br/>
                <w:br/>
                6、不含旅游意外险，建议客人自行购买；
                <w:br/>
                <w:br/>
                7、1.2米以下儿童不占床不含早、超高现补。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15人起发团，若参团人数不足15人，发团日期顺延或另行通知。散客出团前请付清全款，客人一经确认后如临时退团收取退团损失300元/人+动车票退票损失；当天退全损。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行程内的景点参观时间根据抵达的具体时间顺延，但不缩短景点的游览时间；如遇旅游旺季严重堵车，或遇天气、自然灾害等人力不可抗拒因素的影响，我社有权在不减少游览景点的前提下调整游览顺序；
                <w:br/>
                <w:br/>
                因报价所含门票费用已按旅行社大宗团体成本价核算（散客统包价不退门票）。本团为特价团持有特殊证件一律不退；
                <w:br/>
                <w:br/>
                如因客人自身原因在游览中临时退团，未产生的费用不予退还（因报价为综合打包价）
                <w:br/>
                <w:br/>
                投诉受理：以游客交回的《游客意见调查表》或《团队质量反馈表》为依据，请您秉着公平、公正、实事求是的原则填写；
                <w:br/>
                <w:br/>
                以上为散客拼团模式， 如有接人、等人、等车现象，敬请谅解！请收客时告之客人。敬请配合！！！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2025-04-30T14:23:26+08:00</dcterms:created>
  <dcterms:modified xsi:type="dcterms:W3CDTF">2025-04-30T14:23:26+08:00</dcterms:modified>
</cp:coreProperties>
</file>

<file path=docProps/custom.xml><?xml version="1.0" encoding="utf-8"?>
<Properties xmlns="http://schemas.openxmlformats.org/officeDocument/2006/custom-properties" xmlns:vt="http://schemas.openxmlformats.org/officeDocument/2006/docPropsVTypes"/>
</file>