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12月五钻京城行程单</w:t>
      </w:r>
    </w:p>
    <w:p>
      <w:pPr>
        <w:jc w:val="center"/>
        <w:spacing w:after="100"/>
      </w:pPr>
      <w:r>
        <w:rPr>
          <w:rFonts w:ascii="微软雅黑" w:hAnsi="微软雅黑" w:eastAsia="微软雅黑" w:cs="微软雅黑"/>
          <w:sz w:val="20"/>
          <w:szCs w:val="20"/>
        </w:rPr>
        <w:t xml:space="preserve">VIP小包团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G0081733293211LC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无忧：懒人专享！放慢脚步！慢慢逛北京，轻奢之旅，专享服务。五星旅行社竭诚守候！精选金牌导游！回归旅游本色，丢掉钱包游北京～全程0自费0购物0暗店！拒绝任何“文化馆”“博物馆”类型的购物店，让旅行回归本心！
                <w:br/>
                定制小包：18人小包团，拒绝大团队走马观花，放慢脚步慢慢逛北京~
                <w:br/>
                奢华住宿：指定入住二/三环挂五或五钻酒店（中航泊悦/厦航嘉年华/东方茂/昆泰嘉华/世纪金源等）—紧邻地铁口，出行便利。赠送价值198元豪华自助早餐。
                <w:br/>
                新年祈福：特别安排“天坛”祈福，在新的一年里，愿您所求皆所愿，所愿都实现。
                <w:br/>
                精华景点：精华景点一网打尽“皇家紫禁城”故宫—“恰似江南”颐和园—“银装素裹”八达岭—“北平新年”什刹海—“王府之最”恭王府
                <w:br/>
                深度探访：【延禧宫】【珍宝馆】故宫三小时深度游，【祈年殿】【圜丘坛】天坛两小时深度游
                <w:br/>
                敬礼国旗：站在祖国“心脏”天安门广场，万人齐唱国歌，与国旗共迎朝阳，新的一年，祝愿祖国更加繁荣昌盛。
                <w:br/>
                圆梦双奥：特别安排外观2022年北京冬奥会北京主赛区标志性场馆、唯一新建的冰上竞赛场馆——国家速滑馆“冰丝
                <w:br/>
                带”感受运动健儿豪情壮志。
                <w:br/>
                心意小礼：天安门广场集体照每人一张，把您的笑脸带回家，以及赠送故宫无线导览耳机，无需担心跟不上导游步伐。
                <w:br/>
                保驾护航：24小时接送服务+24小时北京旅行管家服务，为您的旅程保驾护航
                <w:br/>
                舌尖北京：甄选社会餐厅！升级餐标。
                <w:br/>
                1.60元全聚德/大鸭梨/金百万/便宜坊烤鸭，果木烤制具有“色、香、味”三绝，皮脂酥脆，肉质鲜嫩，飘逸着清香，京味十足。
                <w:br/>
                2.50元 老北京自助餐，荤素搭配～凉热自选～北京味道应有尽有。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有一座城市，拥有五千年的辉煌历史、饮誉四海的华夏文明。
                <w:br/>
                有一座城市，朴实亲切而又大气磅礴、独树一帜不孤芳自赏。
                <w:br/>
                有一座城市，寄托着中华人民的希望、承载了一代代的芳华。
                <w:br/>
                <w:br/>
                这座城市的名字叫做“北京”。每每提到北京，总想起飘扬的五星红旗，威严的天安门，屹立百年的长城，宛若江南的颐和园，胡同里的叫卖声，千百年传承的风雅，总要来北京看看吧，感受中国心脏带来的感动与魅力。老舍先生说，北平之秋便是天堂。风里已然有了秋日的味道，阳光萧萧瑟瑟的撒下来的时候，刹那间好像回到了老舍笔下的“北平“。这个秋天，跟我一起去看看胡同里，红墙上，黄瓦旁的“北平之秋”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各地抵达北京后，专车接站，已恭候群贤多时。沿途欣赏首都的市容市貌，开启新年北京之旅。入住酒店办理入住后自由活动，好好休息准备第二天的旅程。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★温馨提示：
                <w:br/>
                1.我社接站司机会在您抵京前一天联系您，请务必保持手机畅通。
                <w:br/>
                2.本天不含晚餐，晚餐推荐：东来顺涮羊肉/四季民福烤鸭/牛街聚宝源刷羊肉/虎坊桥炙子烤肉/老北京羊蝎子
                <w:br/>
                3.您可自行前往世贸天阶，三里屯，后海酒吧一条街，什刹海，牛街簋街等游览，（可拨打12580咨询乘车路线）。也可以于酒店休息，为第二天的游览做好准备！
                <w:br/>
                4.本社可以为您提供向导、以及餐厅预订等服务，如有需要可联系您的导游咨询本社客服电话。
                <w:br/>
                5.按照酒店要求需游客在酒店前台自行支付押金100-300不等。若有损坏酒店物品、丢失房卡等，需自行赔偿酒店损失。若无物品损坏及其他消费则退房时凭押金条退回所交全部押金。
                <w:br/>
                6.因抵达的时间和车次不同，所以我社会根据实际人数安排接站和接机车辆，如您提前或延误抵达，请耐心等待
                <w:br/>
                导游会在本天晚上18:00前短信+电话通知您次日酒店出发时间以及早餐时间，请您注意接听电话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升旗-故宫深度游-什刹海-鼓楼-烟袋斜街
                <w:br/>
              </w:t>
            </w:r>
          </w:p>
          <w:p>
            <w:pPr>
              <w:pStyle w:val="indent"/>
            </w:pPr>
            <w:r>
              <w:rPr>
                <w:rFonts w:ascii="微软雅黑" w:hAnsi="微软雅黑" w:eastAsia="微软雅黑" w:cs="微软雅黑"/>
                <w:color w:val="000000"/>
                <w:sz w:val="20"/>
                <w:szCs w:val="20"/>
              </w:rPr>
              <w:t xml:space="preserve">
                【天安门广场-升国旗仪式】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▷【毛主席纪念堂】（毛泽东纪念堂每天限量发售8000张，名额有限，提前7天预约，如预约不上不做补偿。）
                <w:br/>
                ▷8:30【故宫博物院】（游览时间3h，包含珍宝馆）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√中餐食光：因为二环内用餐较差，本天特意中餐不含，什刹海有各种各样的美食，您可以在什刹海商圈自由选择北京特色美食，北京卤煮、庆丰包子、炸酱面、等，品尝北京当地特色美食。
                <w:br/>
                ▷13:00【什刹海】（游览时间0.5h）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▷14:00【烟袋斜街】是北京最古老的胡同，其实烟袋斜街本身就宛如一只烟袋，细长的街道好似烟袋杆儿，东头入口像烟袋嘴儿，因此以“烟袋”命名。
                <w:br/>
                ▷16:00【鼓楼】外观“我走在鼓楼下面 路在堵着 雨后的阳光洒落 人们都出来了”听着鼓楼这首歌，你和北京又有怎样的故事呢？游览完后返回酒店入住休息。
                <w:br/>
                ★温馨提示：
                <w:br/>
                1.因升旗的时间每日不固定，具体出发时间，导游提前通知（因为升旗时间过早，本日早餐为打包早）
                <w:br/>
                2.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3.故宫博物院每周一全天闭馆，如遇闭馆则根据实际情况调整行程，敬请谅解.
                <w:br/>
                4.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八达岭长城-颐和园-清华大学-鸟巢水立方
                <w:br/>
              </w:t>
            </w:r>
          </w:p>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√中餐食光：京味菜自助餐，荤素搭配～凉热自选～。北京味道应有尽有。
                <w:br/>
                ▷13:00【颐和园】（游览时间2h）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▷15:00【清华或北京大学】外观拍照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▷17:00【鸟巢水立方】（游览时间1h）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（温馨提示：若奥林匹克公园，鸟巢，水立方如遇政策性关闭，则改为车览，敬请谅解）
                <w:br/>
                ★温馨提示：
                <w:br/>
                1.因长城景区距离市区较远，出城堵车情况比较严重，需要提早出发，早餐可能为打包早餐，根据当日游客量导游会做合理安排，请配合。若乘坐滑车或缆车请自理，导游不做额外推荐。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天坛深度游-恭王府-北京坊-前门大街
                <w:br/>
              </w:t>
            </w:r>
          </w:p>
          <w:p>
            <w:pPr>
              <w:pStyle w:val="indent"/>
            </w:pPr>
            <w:r>
              <w:rPr>
                <w:rFonts w:ascii="微软雅黑" w:hAnsi="微软雅黑" w:eastAsia="微软雅黑" w:cs="微软雅黑"/>
                <w:color w:val="000000"/>
                <w:sz w:val="20"/>
                <w:szCs w:val="20"/>
              </w:rPr>
              <w:t xml:space="preserve">
                ▷8:30【天坛公园深度游】（含通票，游览时间2h）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√中餐食光：全聚德/大鸭梨/金百万/便宜坊烤鸭—果木烤制具有“色、香、味”三绝，皮脂酥脆，肉质鲜嫩，飘逸着清香，京味十足。
                <w:br/>
                ▷13:00【恭王府】（游览时间2h）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▷16:00【前门大街】（游览时间1h）
                <w:br/>
                位于京城中轴线。行走在这古老的街道上犹如走在画中，北平昌盛时的景象莫过于此。
                <w:br/>
                ▷【北京坊】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游览完后导游送站前往车站返回温暖的家或返回酒店次日返程。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早餐后自由活动，中午12：00之前退房，根据车次送站，后返回温馨的家园。
                <w:br/>
                送站时间由车队统一安排并通知，由导游提前一天在下团前通知具体在酒店前台集合时间！
                <w:br/>
                集中送站时间为14:00左右，请合理安排返程时间。
                <w:br/>
                可选择增加：环球影城一日游，我社可提供代订票以及接送服务。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交通】家乡/北京往返火车硬卧/飞机/高铁；当地一车一团，每人一正座
                <w:br/>
                【门票】所列景点第一大门票（不含景区内索道、景交等小交通，景区内黄包车，八达岭缆车等，需要乘坐自愿自理）； 
                <w:br/>
                【餐标】早餐全含，自助早餐或打包早餐。两个正餐。
                <w:br/>
                【住宿】指定入住二/三环挂五或五钻酒店（中航泊悦/厦航嘉年华/东方茂/昆泰嘉华/世纪金源等）—紧邻地铁口，出行便利。
                <w:br/>
                【导游】中文导游服务（自由活动期间无导服）；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1.不含非免费餐饮费、洗衣、电话、饮料、烟酒、付费电视等费用；
                <w:br/>
                <w:br/>
                2.不含自由活动期间的交通费、餐费等私人费用；
                <w:br/>
                <w:br/>
                3.不含行程中未提到的其他费用：如特殊门票、游船、景区内二道门票、景区交通等费用；
                <w:br/>
                <w:br/>
                4.不含儿童的“旅游费用包含”内容以外的所有费用。例如产生超高门票、早餐费需要客人自付；
                <w:br/>
                <w:br/>
                5.不含个人购物、娱乐等消费；
                <w:br/>
                <w:br/>
                6.不含因交通延误、取消等意外事件或不可抗力原因导致的额外费用，以及个人所产生的费用等；
                <w:br/>
                <w:br/>
                7.不含航空保险、旅游意外保险；因旅游者违约、自身过错、自身疾病、导致的人身财产损失而额外支付的费用；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★特别注意因北京景区限流政策，所有景区提前7-10天预约，如未预约成功或临时限流我方有权利调换同级别景区替换！关于景区门票问题，旅行社不做出任何赔付补偿！敬请知晓！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2、此产品已经按照最优惠的门票价格核算，所以任何老年证、残疾证、军官证等优惠差价均不退。
                <w:br/>
                3、行程中部分景点、演出场所及用餐地点存在商品销售行为，不视为旅行社安排购物行为。请索要发票保证您的合法权益。
                <w:br/>
                4、当发生不可抗力因素（如台风、地震、暴风雪等；包括航班调整、延误、取消）导致游客滞留或变更行程而产生的额外费用由游客自行承担，旅行社仅配合协助安排，若因此导致游览景点减少，仅退还门票差额（赠送景点不退费）。
                <w:br/>
                5、如遇单人报名，尽量安排与其它团友拼房或住三人间（或加床），如无法实行需客人自补单房差。
                <w:br/>
                6、在京期间所有的餐，客人不吃费用不退。
                <w:br/>
                7、如因非不可抗力因素，中途离团客人，费用不予退还。
                <w:br/>
                8、由于北京标间房型紧缺，所以我社不能指定房型，但是我们会尽量安排。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1、地接质量以当团大多数客人意见单为凭证，请您认真填写，如在当地填写意见单时未注明投诉意见，返程后我社不再接受相关投诉。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3、游客座根据抵达时间上车，禁止占座，抢座。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5、如因游客原因临时离团，未产生的费用将按照旅行社实际成本退费！因人力不可抗据因素造成景点无法游览，不退费用，赠送景点不退！
                <w:br/>
                6、请客人务必保证自身身体状况良好，并适合参加旅行活动，若游客隐瞒病情，旅游过程中发生的问题由游客自行负责。游客有特殊病史，精神有问题的等都属于不适宜参加旅行活动。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9、以上行程报价单为合同附件，每一条文字都视为合同的组成部分，请游客报名时、出发前仔细阅读！
                <w:br/>
                （公安机关规定，所有游客入住宾馆登记必须带好身份证或有效证件，否则无法入住！）
                <w:br/>
                10、行程时间安排仅供参考，具体时间安排和游览顺序可能按实际路况及景区政策稍作调整。
                <w:br/>
                11、此线路行程强度较大， 70周岁以上老年人预定出游，须出示健康证明并有年轻的直系家属陪同。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2025-08-02T22:17:40+08:00</dcterms:created>
  <dcterms:modified xsi:type="dcterms:W3CDTF">2025-08-02T22:17:40+08:00</dcterms:modified>
</cp:coreProperties>
</file>

<file path=docProps/custom.xml><?xml version="1.0" encoding="utf-8"?>
<Properties xmlns="http://schemas.openxmlformats.org/officeDocument/2006/custom-properties" xmlns:vt="http://schemas.openxmlformats.org/officeDocument/2006/docPropsVTypes"/>
</file>