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网红望仙谷+瓷都景德镇品鉴中国瓷器文化、婺源田园人家篁岭四星纯玩双高3日游行程单</w:t>
      </w:r>
    </w:p>
    <w:p>
      <w:pPr>
        <w:jc w:val="center"/>
        <w:spacing w:after="100"/>
      </w:pPr>
      <w:r>
        <w:rPr>
          <w:rFonts w:ascii="微软雅黑" w:hAnsi="微软雅黑" w:eastAsia="微软雅黑" w:cs="微软雅黑"/>
          <w:sz w:val="20"/>
          <w:szCs w:val="20"/>
        </w:rPr>
        <w:t xml:space="preserve">瓷都寻仙</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G0011732072475RD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江西省-婺源县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福建-婺源
                <w:br/>
              </w:t>
            </w:r>
          </w:p>
          <w:p>
            <w:pPr>
              <w:pStyle w:val="indent"/>
            </w:pPr>
            <w:r>
              <w:rPr>
                <w:rFonts w:ascii="微软雅黑" w:hAnsi="微软雅黑" w:eastAsia="微软雅黑" w:cs="微软雅黑"/>
                <w:color w:val="000000"/>
                <w:sz w:val="20"/>
                <w:szCs w:val="20"/>
              </w:rPr>
              <w:t xml:space="preserve">
                【福州始发】：福州、莆田客人福州站乘G1902（08:13/10:19）或G1648（08:18/10:30）或G242（09:27/11:35）赴婺源，
                <w:br/>
                【古田始发】：古田客人自行赴古田北站乘G1902（08:40/10:19）赴婺源；
                <w:br/>
                【延平始发】：延平客人自行赴延平站乘G1902（08:56/10:19）或G1648（09:04/10:30）或G242（10:03/11:35）赴婺源；
                <w:br/>
                【建瓯始发】：建瓯客人自行赴建瓯西站乘G242（10:21/11:35）赴婺源；
                <w:br/>
                【建阳始发】：建阳、武夷山客人自行赴南平市站乘G1902（09:24/10:19）或G1648（09:33/10:30）或G3184（09:59/10:54）或G322（10:18/11:20）或G242（10:39/11:35）赴婺源；
                <w:br/>
                注：以上车次仅供参考，具体车次以实际出票为准！
                <w:br/>
                <w:br/>
                【温馨提示】散客拼团，导游需要接不同车次或航班抵达的客人，抵达后可能会出现0-2小时的等待时间；由于抵达港口不同，接团时可能会安排专业司机接团，不一定是导游接团。请客人理解并配合导游的安排
                <w:br/>
                <w:br/>
                中午13:00导游接团，
                <w:br/>
                前往江西全新打卡、抖音热门景区——【望仙谷】（日游+夜游，门票已含）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华灯初上，夜幕降临，望仙谷内亮起点缀的灯光，映照着悬崖峭壁与古老建筑，让人不经疑惑是否还身在真实的环境，金庸先生笔下的黑木崖就是如此吗？流连忘返，不舍离去，直到入住酒店仍在回味，结束后前往酒店，安排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景德镇
                <w:br/>
              </w:t>
            </w:r>
          </w:p>
          <w:p>
            <w:pPr>
              <w:pStyle w:val="indent"/>
            </w:pPr>
            <w:r>
              <w:rPr>
                <w:rFonts w:ascii="微软雅黑" w:hAnsi="微软雅黑" w:eastAsia="微软雅黑" w:cs="微软雅黑"/>
                <w:color w:val="000000"/>
                <w:sz w:val="20"/>
                <w:szCs w:val="20"/>
              </w:rPr>
              <w:t xml:space="preserve">
                早上约08:00 婺源出发
                <w:br/>
                9:00开始游玩景德镇皇窑，游玩时间约（1.5小时）。
                <w:br/>
                皇窑是景德镇当代的官窑，是活的御窑工艺，是国家AAAA级景区。景德镇是瓷都、但只有一个是皇窑，黄云鹏老师是皇窑领军人物，是国家文化部授予的国家青花非遗唯一传承人
                <w:br/>
                -------10:50   陶阳里御窑厂
                <w:br/>
                明初，景德镇成立了御窑厂，宫廷瓷器开始注明皇帝的年款。 代表东方古老文化的瓷器，素有官窑、民窑之别。官窑，即官方创办的窑厂。封建社会的官窑是专为皇宫内院制造皇上用的瓷和皇帝赏赐臣僚的御瓷的御窑厂。 由于御窑厂的特权所在，历来荟萃着景德镇的陶艺精英和能工巧匠。它虽然专为皇帝烧制瓷器，而客观上则为中华民族创造了大量瓷文化的奇珍异宝。除了不少流失于海外，尚有许多陶艺珍稀品为故宫博物院所珍藏，并向海内外游客作展示。御窑厂是官窑的象征，是陶艺瑰宝的摇篮。历来，人们对御窑厂充满神秘感与好奇
                <w:br/>
                <w:br/>
                <w:br/>
                ------12:00  午餐（自理）
                <w:br/>
                ------12：50   景德镇陶瓷博物馆（星期一/景区限流）就换其他景区。
                <w:br/>
                景德镇陶瓷馆是国内第一家大型陶瓷专题艺术博物馆， 1954年1月正式建馆开放，占地面积1.2公顷，建筑面积4500余平方米，展厅面积2500多平方米。收藏着自新石器时代陶器和汉唐以来各个不同历史时期的陶瓷名品佳作2万余件，其中国家珍贵文物500余件，涵括了景德镇千年制瓷历史长河中的代表品种，从装饰上分有影青、卵白、青花、五彩、粉彩、色釉瓷等，从造型上分有碗、盘、杯、碟、壶、瓶、罐、雕塑等，从工艺上分有拉坯、印坯、镶坯、注浆、机压等。此外还收藏不少外国瓷和外地瓷，以及金石玉器、书画等。特别是近现代和当代景德镇陶瓷精品是景德镇陶瓷馆独有。所有馆藏年代可靠、品类丰富、科学价值及高，是收藏家、鉴赏家最具权威的断代标尺，为陶瓷历史文化研究提供了最可靠的实物依据。
                <w:br/>
                ------14:40  景德镇雕塑厂（乐天集市）游玩时间  1.5小时
                <w:br/>
                景德镇市雕塑瓷厂创建于1956年，位于景德镇东市区，距市中心约6公里，占地面积11公顷。景德镇市雕塑瓷厂该厂为国家二级企业，国家旅游局等部委指定的全国旅游商品定点生产企业和国家环保局评定的全国环保先进企业。该厂产品以陶瓷雕塑为主，辅之以园艺瓷、陈设瓷、工业模具瓷等，同时还承接城市雕塑、园林雕塑、建筑雕塑。走近景德镇市雕塑瓷厂，错落有致的厂房，古色古香的徽派建筑，现代风格的陶吧酒吧，高耸入云的窑囱，墙壁上保留着各个时代的标语，相映成趣；厂区内穿着工服的瓷工与打扮时尚前卫的参观者川流不息。
                <w:br/>
                车返婺源，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婺源-福建
                <w:br/>
              </w:t>
            </w:r>
          </w:p>
          <w:p>
            <w:pPr>
              <w:pStyle w:val="indent"/>
            </w:pPr>
            <w:r>
              <w:rPr>
                <w:rFonts w:ascii="微软雅黑" w:hAnsi="微软雅黑" w:eastAsia="微软雅黑" w:cs="微软雅黑"/>
                <w:color w:val="000000"/>
                <w:sz w:val="20"/>
                <w:szCs w:val="20"/>
              </w:rPr>
              <w:t xml:space="preserve">
                早餐后，游览“南方的布达拉宫”、《欢乐颂2》拍摄地、晒秋人家、鲜花小镇、梯云村落—【篁岭景区】（门票已含，索道120元/人客人自理，缆车为上山唯一通道），因“晒秋”闻名遐迩，独特的“晒秋”景观符号成功入选最美中国符号.篁岭四季皆可游，除了说它的民居古建，四季轮番种植不同花卉的观光园，也别有风味。如果说春天油菜花是婺源旅游的代名词，那么四季千亩观光园，打破了季节对婺源旅游的限制。春赏油菜花，夏赏紫薇、薰衣草和荷花、秋看菊花和串串红，每个不同季节下的不同景象都给客人不一样的感受。【天街景区】民居围绕水口呈扇形梯状错落排布，U形村落带您体验南方的“布达拉宫”。徽式商铺林立，前店后坊，一幅流动的缩写版“清明上河图”。【卧云桥】索桥似玉带将两岸的花海串接，是江西省内跨度最大的全景幅卧云悬索桥。【百花谷景区】独特的二十四节气游步道带您体验徽州乡土气息，数百株千年红豆杉林释放独特的负氧离子。初闻不知画中意，再见已是画中人。在婺源的安详静谧中享受难得的清净时光；索道下山，后送动车站返回。
                <w:br/>
                【福州客人】：婺源站乘G321（15:30/17:26）返福州，结束愉快旅程，返回温馨的家！
                <w:br/>
                【延平客人】：婺源站乘G1647（18:12/19:45）或G1901（19:17/20:41）或G303（19:33/21:04）返延平站，结束愉快旅程，返回温馨的家！
                <w:br/>
                【建瓯客人】：婺源站乘G1647（18:12/19:27）或G303（19:33/20:46）返建瓯西，结束愉快旅程，返回温馨的家！
                <w:br/>
                【建阳客人】：婺源站乘G1647（18:12/19:09）或G1273（18:58/20:01）或G1901（19:17/20:12）或G303（19:33/20:28）返南平市站，结束愉快旅程，返回温馨的家！
                <w:br/>
                【武夷山客人】：婺源站乘G1901（19:17/19:58）返武夷山北站，结束愉快旅程，返回温馨的家！
                <w:br/>
                <w:br/>
                【温馨提示】散客拼团，导游需要送不同车次或航班出发的客人，有可能出现提早送团情况；由于出发港口不同，送团时可能会安排专业司机送团，不一定是导游送团。请客人理解并配合导游；若动车行程人数不满10人，客人自行打车前往动车站，费用实销实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交通：福建各地/婺源 往返高铁票（二等座），当地空调旅游车；
                <w:br/>
                住宿：预备四星酒店标间；（请带上有效身份证，单房差160元/人）；
                <w:br/>
                参考酒店：月亮湾度假酒店. 浅草客舍.朱子故里.柏宜民宿.回和微智.凯莱假日.匆匆那年.臻品酒店.天籁商务.颐朵酒店.腾博之源.茶博府.星江湾.万茂精品或同级（备注：因地域原因，当地星级标准不能与大城市相比，当地三星相当于二星）
                <w:br/>
                门票：所列景点首道大门票（标明自理除外）；           
                <w:br/>
                导游：当地专职导游服务，不派全陪导游；
                <w:br/>
                用餐：全程供餐2早   正餐自理；
                <w:br/>
                备注：（1）遇当天婺源酒店不做早餐，由导游现退10元/人/餐，早餐客人自行解决！
                <w:br/>
                （2）婺源酒店均无一次性洗漱用品，敬请广大游客自备！
                <w:br/>
                （3）散客拼团可能存在不同导游带团情况，在不减少景点的情况下，行程的游览秩序可能会存在调整的情况，请悉知！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（1）婺源篁岭往返缆车120元/人
                <w:br/>
                缆车为上山的必经之道，敬请游客现付缆车费用。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2025-04-28T00:06:59+08:00</dcterms:created>
  <dcterms:modified xsi:type="dcterms:W3CDTF">2025-04-28T00:06:59+08:00</dcterms:modified>
</cp:coreProperties>
</file>

<file path=docProps/custom.xml><?xml version="1.0" encoding="utf-8"?>
<Properties xmlns="http://schemas.openxmlformats.org/officeDocument/2006/custom-properties" xmlns:vt="http://schemas.openxmlformats.org/officeDocument/2006/docPropsVTypes"/>
</file>