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广西桂林●遇见龙脊双飞5日游行程单</w:t>
      </w:r>
    </w:p>
    <w:p>
      <w:pPr>
        <w:jc w:val="center"/>
        <w:spacing w:after="100"/>
      </w:pPr>
      <w:r>
        <w:rPr>
          <w:rFonts w:ascii="微软雅黑" w:hAnsi="微软雅黑" w:eastAsia="微软雅黑" w:cs="微软雅黑"/>
          <w:sz w:val="20"/>
          <w:szCs w:val="20"/>
        </w:rPr>
        <w:t xml:space="preserve">《专享团》〓桂林+阳朔，兴坪漓江、桂林千古情、古东瀑布、竹筏漓江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惠●遇见龙脊</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海口--桂林    JD5763 08:10-09:35
                <w:br/>
                桂林--海口    JD5810 23:55-01:20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◈畅玩大牌景点
                <w:br/>
                《漓江四星游船》360°游览百里大漓江全程美景风光，品赏史诗级山水画卷；
                <w:br/>
                《龙脊梯田》世界梯田之冠，线条如行云流水，气势如卧虎藏龙；
                <w:br/>
                《金水岩》（含水中玻璃桥）阳朔最大最有特色、最刺激好玩的地下河水晶岩洞；
                <w:br/>
                《红溪瀑布》踏青戏水，拥抱天然生态绿色氧吧，休闲养生度假胜地；
                <w:br/>
                《少数民族观光寨》原生态少数民族吊脚楼和原住民风情，探寻民间银匠精湛工艺；
                <w:br/>
                《訾洲象山》最佳观景台观赏象鼻山，著名“訾洲烟雨”景象便源于此；
                <w:br/>
                《遇龙河风光》轻徒步醉美遇龙河畔，走近小桥流水人家，嬉戏山水间；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◈舌尖盛宴，美味难挡
                <w:br/>
                拒绝盒饭，特享1餐 豪华四星船自助船餐，国际星厨烹饪，舌尖美味；
                <w:br/>
                升级1餐价值80元长桌宴，享少数民族高山流水歌舞；
                <w:br/>
                1餐桂林地道米粉，桂林人最爱吃的米粉，不容错过；
                <w:br/>
                <w:br/>
                ◈甄选优质住宿
                <w:br/>
                全程舒适四星标准，升级1晚轻奢五星标准酒店，呵护旅途好睡眠；
                <w:br/>
                <w:br/>
                ◈“漓江上的头等舱”专享待遇
                <w:br/>
                ★漓江豪华四星游轮配航空级VIP贵宾服务，免费WIFI全覆盖；
                <w:br/>
                ★宽敞柔软舒适的真皮沙发，顶层开放式360°宽敞观景大露台；
                <w:br/>
                ★畅享国际星厨烹饪的豪华自助船餐，各色水果甜品，美味不停歇；
                <w:br/>
                <w:br/>
                ◈专职优秀导游
                <w:br/>
                <w:br/>
                专职持证优秀导游专业讲解，热情周到服务，让您感受家人般的关怀；
                <w:br/>
                赠送：每位成人中华神果（万福市民超市领取）；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海口—桂林—入住酒店—自由活动
                <w:br/>
              </w:t>
            </w:r>
          </w:p>
          <w:p>
            <w:pPr>
              <w:pStyle w:val="indent"/>
            </w:pPr>
            <w:r>
              <w:rPr>
                <w:rFonts w:ascii="微软雅黑" w:hAnsi="微软雅黑" w:eastAsia="微软雅黑" w:cs="微软雅黑"/>
                <w:color w:val="000000"/>
                <w:sz w:val="20"/>
                <w:szCs w:val="20"/>
              </w:rPr>
              <w:t xml:space="preserve">
                ♦   从出发地前往素有“山水甲天下”之称的桂林，独特的喀斯特地貌和秀美的漓江使其成为闻名的旅游地，山奇、水秀、石美、洞异是对其美的概括，桂林是一座历史悠久的文化名城，被国务院列为首批24个历史文化名城之一。
                <w:br/>
                ♦   抵达桂林专人接站后，稍作休息，乘车前往酒店办理入住。
                <w:br/>
                ♦   如果时间允许，您可前往游览5A景区“两江四湖”环城水系，有景在城中、城在景中的【榕、杉湖】【金银双塔】。逛【正阳步行街】，【王府东西巷】、登【逍遥楼】，品桂林美食（不含晚餐，自由活动时间导游不全程陪同，不提供用车服务）。
                <w:br/>
                ♥  温馨提示：
                <w:br/>
                自由活动期间注意人身及财产安全，出行乘坐正规出租车或滴滴前往，不要乘坐残疾三轮车嘘客；
                <w:br/>
                ♥  参考商圈：华润万象城广场/ 联达广场/ 沃尔玛-商贸城/ 叠彩万达广场/ 高新万达广场/ 榕杉湖-正阳步行街-尚水美食街-东西巷/  红街商业广场/ 万福广场 /益华城 /南城百货-甲天下广场
                <w:br/>
                ♥  暖心提示： 桂林是有共享自行车和共享电动车的，很方便你懂的~O(∩_∩)O~
                <w:br/>
                ♥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交通：旅游巴士接至桂林市区酒店（约60分钟车程）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桂林舒适酒店： 桂林饭店、三棵树、城市便捷系列、粮贸大酒店、桂临大酒店、唯美四季、桂城大酒店、汉庭酒店、丹桂大酒店、罗浮宫、象山商务、芳华、润东、桂星大酒店、尊皇大酒店、金色家族、东方明珠、怡景大酒店、普莱尔、恒昌大酒店、印象.漓江、惠林顿酒店、栖坞里、翠竹大酒店、启明公馆等同级标准酒店（相当于四星级酒店装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桂林-龙脊梯田
                <w:br/>
              </w:t>
            </w:r>
          </w:p>
          <w:p>
            <w:pPr>
              <w:pStyle w:val="indent"/>
            </w:pPr>
            <w:r>
              <w:rPr>
                <w:rFonts w:ascii="微软雅黑" w:hAnsi="微软雅黑" w:eastAsia="微软雅黑" w:cs="微软雅黑"/>
                <w:color w:val="000000"/>
                <w:sz w:val="20"/>
                <w:szCs w:val="20"/>
              </w:rPr>
              <w:t xml:space="preserve">
                ♦   酒店用早餐
                <w:br/>
                ♦  乘车前往有“世界梯田之冠”美誉的【龙脊梯田景区】游览（约120分钟）。龙脊梯田历经千年耕耘的洗礼变得日臻完美：“其线条行云流水，潇洒柔畅；其规模磅礴壮观，气势恢弘”；春如层层银带、夏滚道道绿波、秋叠座座金塔、冬似群龙戏水，是摄影爱好者和艺术家们的胜地。这里生态林环绕四周，梯田如链似带，从山脚一直盘绕到山顶，小山如螺，大山似塔。
                <w:br/>
                ♦   游览结束后，下午乘车返回桂林市区。
                <w:br/>
                ♦   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桂林舒适酒店： 桂林饭店、三棵树、城市便捷系列、粮贸大酒店、桂临大酒店、唯美四季、桂城大酒店、汉庭酒店、丹桂大酒店、罗浮宫、象山商务、芳华、润东、桂星大酒店、尊皇大酒店、金色家族、东方明珠、怡景大酒店、普莱尔、恒昌大酒店、印象.漓江、惠林顿酒店、栖坞里、翠竹大酒店、启明公馆等同级标准酒店（相当于四星级酒店装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豪华四星船游·大漓江-兴坪古镇-金水岩（含玻璃栈道）-徒步遇龙河-阳朔西街
                <w:br/>
              </w:t>
            </w:r>
          </w:p>
          <w:p>
            <w:pPr>
              <w:pStyle w:val="indent"/>
            </w:pPr>
            <w:r>
              <w:rPr>
                <w:rFonts w:ascii="微软雅黑" w:hAnsi="微软雅黑" w:eastAsia="微软雅黑" w:cs="微软雅黑"/>
                <w:color w:val="000000"/>
                <w:sz w:val="20"/>
                <w:szCs w:val="20"/>
              </w:rPr>
              <w:t xml:space="preserve">
                ♦   酒店用早餐
                <w:br/>
                ♦   乘车前往码头乘坐漓江顶级游轮【豪华四星船】游览【百里如画大漓江】（AAAAA级景区，游览约4小时）漓江上目前最高等级营运游船。游船建造技术及设施采用多项新技术和新标准，游客单位人均舱位面积达到2.5平米以上，具有外观新颖大方、内部装饰豪华环保、服务等级高、游客感观度佳的特点。可以欣赏到大漓江——兴坪佳境、黄布倒影、九马画山、浪石烟雨、杨堤飞瀑等五大美景高潮，感受清、奇、绿、幻的漓江魂。游船根据游客需要提供中英文双语讲解和提供中/西式自助餐。客人登船即可享用名厨烹饪中西自助餐，怡然自得尽情畅游漓江。
                <w:br/>
                ♦   途中会观赏到阳朔最具特色古镇之一—【兴坪古镇】，古镇街头，感受宁静生活。兴坪古镇码头，您将欣赏到经典的黄布倒影、二十元人民币背景图，让您沉醉与山水之间。
                <w:br/>
                ♥  【温馨提示必看：因本行程中安排游览的四星船（龙头山码头-杨堤或水东门-杨堤）由桂林旅游股份有限公司统一提供，如若此航线四星游船因天气涨水、政府征用码头等特殊情况导致无法开航游览，则调整为游览三星游船正航（磨盘山-阳朔）+赠送1个正餐，费用无增减。】
                <w:br/>
                ♦   之后乘车前往阳朔最大、最有特色、最刺激的地下河水晶岩洞【金水岩】（含水中玻璃桥）（游览约60分钟）。金水岩位于阳朔十里画廊，岩洞分为三个区：旱洞天堂区、泥巴浴区、地下河温泉区。岩洞内新增的水中玻璃桥观光体验更加别具一格，漫步在玻璃栈道上，感受着脚下河水的温度带来的欣喜，妙不可言。洞内钟乳石雄奇突兀，纵横交错，宛若“龙宫”，可以观赏到天然形象的“神灵菩萨”，“海底龙宫”、“猴王宝座”、“皇宫御伞”等景观，堪称大自然的鬼斧神工！
                <w:br/>
                ♦   之后前往徒步观摄最美河段【遇龙河】（约30分钟），这里没有都市喧嚣，一切都那么自然古朴：山峰清秀迤逦，形态万千；江岸绿草如茵，树木繁荫；河水清澈透亮，水筏飘摇。
                <w:br/>
                ♦   晚上，可自由漫步驰名中外的【阳朔西街】（无车无导陪同）这里是阳朔独具异域风情的地方，古老的韵味与时尚个性的结合，享受那小情小调，找一家小店，一杯咖啡，一部相机，慵懒地看着过往人群，期待您的美丽邂逅从这里开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阳朔舒适酒店： 万景6号楼、名仕酒店、心怡酒店、君尚酒店、佳缘酒店、玉龙酒店、住友酒店、粤乡酒店、金胜假日、象山国际贵宾楼、君豪大酒店、田家河、公园度假等同级标准酒店（相当于四星级酒店装修）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少数民族观光寨-红溪瀑布（少数民族特色长桌宴）
                <w:br/>
              </w:t>
            </w:r>
          </w:p>
          <w:p>
            <w:pPr>
              <w:pStyle w:val="indent"/>
            </w:pPr>
            <w:r>
              <w:rPr>
                <w:rFonts w:ascii="微软雅黑" w:hAnsi="微软雅黑" w:eastAsia="微软雅黑" w:cs="微软雅黑"/>
                <w:color w:val="000000"/>
                <w:sz w:val="20"/>
                <w:szCs w:val="20"/>
              </w:rPr>
              <w:t xml:space="preserve">
                ♦   酒店用早餐
                <w:br/>
                ♦  赠送游览【少数民族观光寨】（游览约120分钟），感受原生态的少数民族吊脚楼和原住民风情，古老的青石板路两边是完好的全木式建筑，如今传承下来的古老手工银饰制作工艺已经被列为世界非物质文化遗产，保留下来的手工作坊作为展示基地，您可以探寻民族银匠精湛的工艺，感受少数民族的风土人情和村民淳朴悠慢的生活节奏。
                <w:br/>
                ♦  前往游览【红溪瀑布】风景区（约60分钟），在这里您可以与桂林的山、水进行最亲密的接触，近万亩亚热带原始森林，行走其间，曲径通幽，深吸一口气，仿佛将身体中的浊气洗净。仰头四望，阳光中从高处洒落的溪水，飞流直下，似云似雾……景区内瀑布众多，碧潭清幽，溪石奇异，怪树葱郁，古藤环绕，池边顾影自盼的野花妩媚可爱，与瀑、石相益得彰。走进空气清新、清爽的红溪景区，犹如置身于天然的氧吧。景区中的溪石大多为红色紫砂岩，因而得名。是桂林的彩溪，也是中国第一彩溪。露天泳池畅泳、与湖心岛可作为您休憩片刻的理想场所。
                <w:br/>
                ♦  午餐时刻，为您呈上丰盛的美食宴——【长桌宴】，少数民族热情好客、团结友爱、和谐大同的文化象征。“一”字型摆开长桌，客人可从第一桌坐到最后一桌，大家一边畅谈，一边享受少数民族美食佳肴，你来我往、觥筹交错、热闹非凡。这里有本地农家无公害蔬菜瓜果，山谷悠然，有溪水潺潺，鸟语虫鸣，孩童欢声……就让咱们在这净土上，绽放咱们的味蕾吧！
                <w:br/>
                ♦  晚上，入住桂林酒店休息。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桂林轻奢酒店： 金水湾酒店、古博尔大酒店、曼哈顿酒店、香江饭店 、花园假日、新滨酒店、26°酒店、维也纳系列酒店、盛世大酒店、长益国际、鸿丰景城、等同级标准酒店（相当于五星级酒店装修）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玉店 – 丝绸/福康多 – 訾洲·象山 – 万福广场
                <w:br/>
              </w:t>
            </w:r>
          </w:p>
          <w:p>
            <w:pPr>
              <w:pStyle w:val="indent"/>
            </w:pPr>
            <w:r>
              <w:rPr>
                <w:rFonts w:ascii="微软雅黑" w:hAnsi="微软雅黑" w:eastAsia="微软雅黑" w:cs="微软雅黑"/>
                <w:color w:val="000000"/>
                <w:sz w:val="20"/>
                <w:szCs w:val="20"/>
              </w:rPr>
              <w:t xml:space="preserve">
                ♦  早餐后，乘车前往参观【玉店】（约120分钟）。馆内摆放着亿万年前熔岩沉淀而成的玉石，造型各异的玉石，经抛光后灿若朝霞，呈现夺人心魄之美。玉石色调均匀，光泽性强，质地细腻坚韧因而极具观赏和收藏价值。
                <w:br/>
                ♦  之后前往参观【丝绸】或【福康多】（约120分钟）展示广西丝绸自组品牌，可以欣赏到代表全国最高行业水准的12家丝绸品牌企业展示的蚕丝被及丝绸艺术，推进丝绸精品走向世界，了解东盟丝绸，了解中国丝绸的文化与魅力，积极响应国家号召“共建丝绸之路经济带，重走21世纪海上丝绸之路”实现“一带一路”的战略目标。
                <w:br/>
                ♦  前往游览漓水环绕的【訾洲·象山】（约60分钟），柳宗元游览訾洲后曾写下《訾家洲亭记》颂扬桂林山水。訾洲观景台是观赏城徽象鼻山的最佳角度，东可望七星山、穿山、塔山，西可观叠彩山、伏波山、独秀峰、雉山、南溪山、斗鸡山；若恰好是在烟雨弥漫的时节游览，云纱雾幔将訾洲笼罩在一片朦胧之中，犹如一幅水墨画卷，充满诗情画意，这就是誉满八桂的“訾洲烟雨”美景。
                <w:br/>
                ♦  后赴【万福广场】，闲逛市民超市购买当地土特产馈赠亲友。
                <w:br/>
                ♦  旅途结束：结束愉快旅程，返回温馨的家。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全程空调旅游巴士，保证每人1正座，人数不足8人，提供导游兼司机服务；旅游车到景点、餐厅期间客人统一下车，不在单独开车门给客人上车休息和开空调。贵重物品不能存放在车上。       
                <w:br/>
                住宿标准	桂林：红璞礼遇/维也纳等同级酒店；
                <w:br/>
                阳朔：豪园/美豪等同级酒店；
                <w:br/>
                升级酒店参考：桂林宾馆等同级酒店；
                <w:br/>
                我社不提供自然单间， 如出现单人由旅行社调整标间内加床或客人自行补足房差包房；
                <w:br/>
                景点门票	景点第一大门票（不含景区电瓶车及自理项目；赠送项目，如遇不可抗拒因素无法成行，门票不退）；
                <w:br/>
                用餐标准	全程含3早3正,（不用不退）。正餐50/人/正，早餐费用说明：如客人自己购买早餐费用以实际酒店为主
                <w:br/>
                购物标准	1购物店（景中店及市民超市不算店、如景区内有旅游商品兜售，不属于旅行社行为）。
                <w:br/>
                导游服务	当地中文导游讲解服务（不足八人含提供导游兼职司机服务）；
                <w:br/>
                儿童费用	12岁以下儿童只含正餐餐费半价和车位费，其他费用不含；超高费用敬请自理！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行程中未提到的其它费用：特殊门票、游船（轮）、缆车、景区内电瓶车、动车票等费用
                <w:br/>
                4	酒店内儿童早餐费用及儿童报价以外产生的其他费用需游客自理；
                <w:br/>
                5	购物场所内消费；
                <w:br/>
                6	不含旅游意外保险及航空保险，因旅游者违约、自身过错、自身疾病，导致的人身财产损失而额外支付的费用；
                <w:br/>
                7	因交通延误、取消等意外事件或不可抗力原因导致的额外费用。
                <w:br/>
                8	“旅游费用包含”内容以外的所有费用；
                <w:br/>
                9	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年龄限定26岁--65岁，66--69岁以上需两个30-60岁家人陪同，70岁以上不收
                <w:br/>
                2	同组人数2—8人，男不过半
                <w:br/>
                3	单男、单女、港返、海返、长线、同组人员（全男）旅游者、旅游从业人员及家属、记者、媒体、残疾人不收。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团队机票出票后不得退改签。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2025-06-24T16:40:39+08:00</dcterms:created>
  <dcterms:modified xsi:type="dcterms:W3CDTF">2025-06-24T16:40:39+08:00</dcterms:modified>
</cp:coreProperties>
</file>

<file path=docProps/custom.xml><?xml version="1.0" encoding="utf-8"?>
<Properties xmlns="http://schemas.openxmlformats.org/officeDocument/2006/custom-properties" xmlns:vt="http://schemas.openxmlformats.org/officeDocument/2006/docPropsVTypes"/>
</file>