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【不带银两游江南】~观潮专线行程单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G0021726191898WB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厦门►常州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◆厦门出发：自行抵达厦门高崎机场，乘参考航班MU2914（22:45/00:55）抵达常州奔牛机场；
                <w:br/>
                ◆飞机落地，欢迎抵达常州，取行李、上洗手间、集合出发赴酒店入住。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常州►无锡►苏州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◆睡到自然醒，酒店享用早餐；
                <w:br/>
                ◆出发时间较早的情况赠送游览【红梅公园】（自由活动约1.5小时，免费景点，不去无费用可退），游览【红梅公园】，因园内的著名古建筑-红梅阁而得名，红梅公园分三区八景，在公园的南部是文物古迹区，有红梅阁和文笔塔；在公园的西北部是娱乐活动区，有运动场、春晖茶室、青少年活动场所、游艇、听松楼和舞厅；在公园的东部是科普教育区，有动物园、盆景园、月季园和屠一道根艺藏珍馆等；
                <w:br/>
                ◆车赴“太湖明珠”—无锡，江南烟雨、太湖碧波，孕育了无锡的过往和现在（车程约1小时）；
                <w:br/>
                ◆特别安排{太湖三白宴}；
                <w:br/>
                ◆游览赏88米高的东方大佛—【灵山大佛】（游览约3小时，含景区内电瓶车），欣赏震撼人心的大型主题表演—【九龙灌浴佛事表演】，摸佛手、求福寿，祈求全年安康；游览有天上仙境、中国吴哥窟之美誉，国内首次集东阳木雕、敦煌壁画、扬州漆器、景泰蓝等中国众多千年文化遗产于一身的【灵山梵宫】（根据游览时间赠送吉祥颂表演，如未观看吉祥颂，无费用可退，敬请谅解），瑰丽璀璨的艺术和独特深厚的佛教文化交相辉映；
                <w:br/>
                ◆车赴“绿廊东西南北水，红蓝三百九十桥”的水墨苏州；
                <w:br/>
                ◆前往七里山塘老街，游览中国历史文化街区、姑苏第一街—【七里山塘老街】（自由活动），走进有着“老苏州的缩影、吴文化的窗口”称号的步行街上，欣赏小桥流水人家，一河一街、粉墙黛瓦，小桥人家，体味山塘古街“江南水弄堂”的韵味；古街汇集了各种手工艺品、小吃店，还有通贵桥，玉涵堂等主要景点可以观赏，纵横交错的河道，成为汕山塘风景的灵魂枢纽，山塘街最大的魅力在傍晚灯笼点亮的时候，大红灯笼一盏一盏地点亮后，温暖的灯光照亮了黑暗的小巷，从石桥上望过去，水面上是小船倒影在水街上来回摆动，那些白天装饰的灯笼，成了山塘街夜晚最美丽的亮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苏州►上海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◆酒店享用早餐；
                <w:br/>
                ◆游览著名园林、寓意为夫妻和顺、佳偶天成的精致园林—【耦园】（游览约1小时），赏园林，听评弹，粉墙黛瓦映衬着小桥流水，完美地表现了苏州古城的水乡风貌；
                <w:br/>
                ◆车赴大都市—上海（车程约2小时）；
                <w:br/>
                ◆游览最具有老上海特色的【城隍庙商城】（游览约1小时），商业街自由活动，是上海众多景点中最热闹也是最传统的一处，包含九曲桥、湖心亭等，有各类特色小商品，大型商场，上海当地土特产，让你全面地领略到上海的历史、建筑、文化、风情，传统，和地道的上海小吃；园内小吃有南翔小笼包+汤包、生煎、老鸭粉丝汤、臭豆腐、三丝春卷、双档百叶汤、牛肉粉丝汤、宁波汤圆、酒酿小圆子等，奶油五香豆、大白兔奶糖、梨膏糖、绿豆糕、云片糕等等；
                <w:br/>
                ◆游览全长1.5公里的万国建筑群—【外滩】（游览约1小时），位于上海市中心黄浦江西岸外白渡桥至金陵东路之间的步行观光带，是最具上海城市象征意义的景点之一，浦江夜景是这里最具魅力的景观；路边一字排开着数十栋风格迥异的外国建筑；江对岸则矗立着东方明珠、金茂大厦、环球金融中心、上海中心大厦等摩天建筑；
                <w:br/>
                ◆【南京路步行街】，南京路步行街西起西藏中路，东至河南中路，步行街的东西两端均有一块暗红色大理石屏，上面是江泽民主席亲笔题写的“南京路步行街”6个大字；走在步行街上别只顾购物，千万别忘了仔细看看市百一店、永安商厦、上海时装公司和第一食品商店这“四大公司”；
                <w:br/>
                ◆抵达餐厅，享用晚餐
                <w:br/>
                ◆乘坐每秒运行 9.1米的电梯只需45秒就从1层到达88层的摩天高楼【金茂大厦】（游览约1小时），将大上海的景观尽收眼底，有中国最高的“空中邮局”，有世界举世无双的酒店，被建筑师、科学家、文学家誉为“共享空间”“金色年轮”“时空隧道”；适时车赴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上海►南浔古镇►盐官古镇►杭州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◆酒店享用早餐；
                <w:br/>
                ◆车赴南浔古镇（车程约2小时）；
                <w:br/>
                ◆游览水墨【南浔古镇】（游览约1.5小时，内含小门票+游船+参加水乡婚礼），南浔风光旖旎，在这座2平方公里的水乡古镇上，拥有香火燎绕的寺院、中西合壁的豪宅、诗意浓郁的园林、钦若嘉业的书楼、依水而筑的民居、风格独特的拱桥、蜚声海外的湖丝、巧夺天工的雕饰……犹如一幅幅古朴、淡雅、怡然的诗意水墨画，南浔，以它典型的江南美景吸引着世人的目光；更以它深厚的文化底蕴，在众多江南古镇中一枝独秀；
                <w:br/>
                ◆特别安排水乡婚礼：换上中式礼服，参加传统的江南水乡婚典，着红妆贴花黄，今天我是你的新娘，曾经的清淡岁月，如今的岁月静好，是时候给她一个完美时光了；
                <w:br/>
                ◆特别安排{特色水乡宴}；
                <w:br/>
                ◆车赴“观潮胜地，才子之乡”—浙江海宁，盐官古镇观潮点（车程约1小时）；
                <w:br/>
                ◆游览观潮圣地—【海宁盐官·观潮胜地公园】（由于受天气因素影响，观潮请提前候潮），盐官的不同凡响，在于它是世界著名的观潮胜地，自古以来，天下奇观海宁潮以其独特的壮美雄姿而令人神往；海宁潮是一个壮观无比的自然动态奇观，当江潮从东而涌来时，似一条银线，渐渐地“则玉城雪岭际天而来，大声如雷霆，震撼激射，吞天沃日，势极雄豪”；潮头高达10米，汹涌向前，滔天浊浪，轰响如雷，万马奔腾，惊心动魄；体验鱼鳞石塘、毛泽东观潮诗碑亭、占鳌塔、镇海铁牛等潮文化内涵；
                <w:br/>
                ◆温馨提示：高潮时刻9月3号11:30分，9月4号12:00分，9月5号为12:30分，9月6号为13:00分，9月7号为13:30分，9月8号为14:00分，9月17号为11:30分，9月18号12:00分，9月19号12:30分，9月20号13:00分，9月21号为13:30分，9月22号为14:00分
                <w:br/>
                ◆因不同日期，潮水时间不同，景点游览顺序和午餐时间根据潮水时刻安排，如无大潮，则安排游览盐官古镇景区或乌镇东栅景区；
                <w:br/>
                ◆车赴“人间天堂”杭州（车程约1小时），自古至今被公认为是古老神州的东南名都、鱼米之乡 、丝绸之府、文物之邦；
                <w:br/>
                ◆游览【杭州宋城+千古情表演】杭州标志性演出，被誉“世界三大名秀之一”！以杭州的历史典故、神话传说为基点，融合歌舞、杂技艺术于一体，应用现代高科技手段营造如梦如幻的艺术效果，给人以强烈的视觉震撼。堪与法国巴黎红磨坊和美国拉斯韦加斯秀相媲美；
                <w:br/>
                ◆适时车赴酒店办理入住。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杭州►南京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◆酒店享用早餐；
                <w:br/>
                ◆游览【漫步西湖风景区】（游览约2小时），漫步苏堤，感受纯美西湖，西子湖是座落杭州西城的一颗光彩夺目的明珠，亲身体会苏东坡笔下“浓妆淡抹总相宜”的西湖景色，西湖风景秀逸兼具山水之胜、园林之美，景致秀美使人陶醉不已，是国家首批5A景区，使得西湖更加美名远播； “天下西湖三十六，就中最美是杭州”；游西湖十大美景之一的【花港观鱼公园】；
                <w:br/>
                ◆温馨提示：旅游人数较多时，西湖景区会进行流量控制，旅游大巴无法进入景区内，届时需客人乘坐景区公交车，费用已含，敬请谅解！
                <w:br/>
                ◆车赴“六朝古都”—南京（车程约4小时）；
                <w:br/>
                ◆赏南京最具代表性区域—【夫子庙秦淮风情一条街】（自由活动约1.5小时，属于对外开放式购物区，游客购买东西请谨慎，如抵达时间过迟，无法游览夫子庙一条街，无费用可退），游览商品一条街、过文德桥、走乌衣巷，可自费品尝鸭血粉丝汤等南京特色小吃，体验舌尖上的南京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南京►常州送团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◆酒店享用早餐；
                <w:br/>
                ◆游览【大报恩寺遗址公园】（游览约1.5小时），大报恩寺遗址公园位于南京中华门外，北邻外秦淮河，南接雨花台，东至1865园区，西至雨花路；园区主要分为大报恩寺、琉璃塔、遗址公园和明清街区，其中，琉璃塔为园区的标志性建筑，还可以看到地宫的石函、七宝阿育王塔、金棺银椁等国宝，令人惊叹不已；
                <w:br/>
                ◆瞻仰AAAAA级景区、“中国近代建筑史上的第一陵”—【中山陵风景区】（游览约1.5小时，周一闭园，含景区内电瓶车），陵墓坐北朝南，墓地全局呈“警钟”形图案 ，其中祭堂为仿宫殿式的建筑，建有三道拱门，门楣上刻有“民族，民权，民生”横额；祭堂内放置孙中山先生大理石坐像，壁上刻有孙中山先生手书《建国大纲》全文；
                <w:br/>
                ◆中山陵实行实名制预约，预约时间提早到30天前，由于散客拼团无法提前一月出计划和名单，如未预约成功，则安排游览景区前半段博爱广场、孝经鼎及神道部分，请谅解）；
                <w:br/>
                ◆适时乘车赴常州送团；
                <w:br/>
                ◆厦门返程：送达常州奔牛机场，乘航班MU2913（20:05/21:45）返回厦门高崎机场，结束愉快旅程！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（双飞）厦门飞机—常州，常州飞机—厦门，含燃油基建税普通经济舱（20公斤免费行李额）！
                <w:br/>
                2-12周岁以下儿童机票含半价燃油税，不含机场建设税，如遇燃油税上调，请按政策补！
                <w:br/>
                用餐	早餐：5早9正餐，正餐餐标30元/餐/人，10人一桌，8菜2汤，不含酒水，人数不足菜量递减！，酒店内用（酒店免费提供，不用餐不退餐费）！
                <w:br/>
                住宿	全程入住快捷连锁性，单房差如上！出现单人按三人间或加床或补房差！
                <w:br/>
                用车	全程旅游空调旅游车，1人1正座！
                <w:br/>
                景点	行程中景点首道大门票！
                <w:br/>
                导游	旅游目的地地接中文导游服务！ 
                <w:br/>
                儿童	2-12周岁以下，儿童不占床不含门票不含景交，含导服、车位、儿童机票、半价正餐及早餐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航空保险
                <w:br/>
                2、 自然单房差
                <w:br/>
                3、 酒店内洗衣、理发、电话、传真、收费电视、饮品、烟酒等个人消费。
                <w:br/>
                4、 因交通延阻、罢工、天气、飞机机器故障、航班取消或者更改时间等不可抗力原因所引起的额外费用；
                <w:br/>
                5、 行程未列明的其它费用；
                <w:br/>
                6、 建议购买旅游人身意外保险。
                <w:br/>
                7、福建省内至机场或动车站区间用车；报价中不含航空意外保险!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2025-06-22T16:17:32+08:00</dcterms:created>
  <dcterms:modified xsi:type="dcterms:W3CDTF">2025-06-22T16:17:32+08:00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