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【秒杀郴州-泉州直飞】 高椅岭、莽山五指峰景区、雾漫小东江、回龙山晚霞、白廊游船、永兴银楼、马皇丘、瓦窑坪4日游行程单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0820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G0071726037033NM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第一天：泉州-郴州-高椅岭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郴州参考航班：QW6218（10:00-11:30）抵达郴州，中餐（自理）后前往【高椅岭风景区】（车程约30分钟，游览约2小时）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！开发建设后的高椅岭安全设施有保障，面积大幅扩大，新增玻璃栈道观景台，让您站在高处俯瞰全景美貌，还有网红巨石阵，分分钟拍出大片即视感！晚餐后入住酒店休息！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第二天：莽山五指峰                           餐：含早晚餐 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BUS前往莽山五指峰（车程约2小时）。后统一乘车前往莽山五指峰景区，抵达后游览【新莽山·五指峰景区】（游览约3.5小时，不含景区内垂直电梯单程40元/人，可步行爬山约20分钟）。乘国内单线最长的观光缆车凌空飞渡，五指峰景区坐拥大莽山核心精华景观，内有五指峰、金鞭大峡谷、摩天岭、观古寺及万寿塔等数十个景点。奇松、怪石、云海、瀑布、温泉俱佳，云间栈道更是引人入胜。漫步中国南方最长的云间栈道，登大小天台，观云海日落（莽山新十景：指峰飞渡·云栈漫步·金鞭揽胜·东门迎祥·天梯观海·七星斗日·摩天望粤·天台探险·观音礼佛·万寿祈福）。行程结束后返回郴州入住酒店。
                <w:br/>
                晚餐品尝东江湖当地特色【欢乐全鱼宴】，精选东江湖捕捞的天然水库鱼，东江鱼经过开汤、清蒸、黄焖等手法做成了5道菜，结合湘粤两地烹饪手法，让整台宴席既具有湘菜的风味，也有粤菜的鲜美，可谓将鱼的吃法上升到了一种最为精致的境界。参考菜单：鱼头豆腐汤、清蒸全鱼、剁椒魔芋烧鱼块、丝瓜焖鱼块、苦瓜小干鱼、香酥泥鳅
                <w:br/>
                、洋葱炒肉、银鱼蒸蛋、盐菜五花肉、包菜粉皮。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第三天：雾漫小东江-白廊游船-回龙山晚霞          餐：含早中餐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级景区——【东江湖】（车程时间约30分钟，游玩时间不少于2.5小时，），游览有着“湘南洞庭”“东方瑞士”之美称，沿途欣赏小东江风情过“人间仙境”【雾漫小东江】（清晨和傍晚出现）、景点位于东江湖的下游，是从东江湖游客中心到东江大坝这一段，全长12公里左右。每年的4月—10月，因温差效应，在江面上会升起层层薄雾，漫盖在小东江的江面，景色优美，犹如仙境，此处景点因此而得名——雾漫小东江。东江湖纯净浩瀚，湖面面积160平方公里，蓄水量81.2亿立方米，相当于半个洞庭的蓄水量，其水质达到了国家一级饮用水标准。
                <w:br/>
                后乘车前往白廊码头或者长赢头码头，船游湖南的【马尔代夫】（车程约1小时，游览时间约60分钟）您可以乘船揽东江湖胜景，东江湖是郴州最负盛名的旅游圣地，素有“中国小瑞士”之称！随着季节的变换，东江湖的景色也随着千变万化，在这里，您可以感受到犹如在阳光和海浪中享受地中海式的浪漫与温情。所谓“人间天上一湖水，万千景象在其中”，160万平方公里的湖面，有山有岛，有树有船，静谧却不失大气，每一处景观都是一副绝妙画卷。游览结束后回酒店，结束今天行程！
                <w:br/>
                乘车前往【回龙山风景区】（车程约1.5小时，参观约2小时）独家赠送超级网红打卡地回龙山风景区（含门票和换乘车，不去不退）。古南岳回龙山是资兴古八景之一，位于湖南省郴州地区资兴市东北部的团结瑶族乡境内，海拔1480米，总面积16平方公里。这里融2000多年宗教历史文化及古朴的瑶族风情文化于一身；集巍峨壮美、灵秀神奇于一体，山顶的回龙古庙称古南岳，曾是南岳宗教文化的发源地。其中回龙望日为资兴古八景之一。游玩结束后入住酒店。
                <w:br/>
                中餐品尝【郴州味道十大碗】，参考菜单：民间百福汤、临武鸭、资兴东江鱼、马田豆腐、苏仙大奎上牛肉、桂阳爆火肉、安仁抖辣椒、汝城特色肉丸、自种生态时蔬、桂东黄糍粑(清蒸)、五谷豆浆、自制豆腐乳或者萝卜条、民间小吃茶盘。
                <w:br/>
                温馨提示：雾漫东江在每年的4月—10月，早晨6:30-8:00傍晚17:30-19:30为最佳观赏期，雾漫东江为自 然景观受天气影响，可遇不可求，不承诺完全能看到，敬请理解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第四天：永兴银楼-马皇丘-瓦窑坪-返程           餐：含早中餐      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早餐后，游览【永兴银楼】（车程约40分钟，游览约1.5小时），整个景区为中国传统的中轴对称式园林建筑，包括银楼、信仪堂、祖师殿、原始冶炼作坊、银文化博物馆、原始作坊展区、草堂寒竹等景点。 其中银文化博物馆设古代馆和现代馆，古代馆收集整理了中华民族几千年的冶炼史，陈设了从战国时期到明清时代的民间银器，是各界人士领略“没有银矿的银都奇迹”的主要窗口。
                <w:br/>
                游览【马皇丘大峡谷】（车程约40分钟，游览约1小时）马皇丘峡谷位于湖南郴州市苏仙区飞天山镇雅江村。确实这里的山看起来就像那种弯弯曲曲的黑色蚂蝗，而且背上还带一点黄色的那种，这里完全体现出峡谷周围还有奇特的阴阳石。夕阳西下，是摄影爱好者的最佳去处。沿神仙寨溯东江而上，两岸石峰如林，其中有的像一对正在戏水的天鹅。同样是丹霞地貌，高椅岭是上帝视角，而马皇丘公路是被峡谷包围，走进仿佛置身于美国大峡谷，就是那种西部牛仔风，超级酷的感觉，随便一拍就是大片，非常适合跑山、拍照。
                <w:br/>
                后前往游览【瓦窑坪文化古街】（车程约20分钟，游览约1小时），瓦窑坪地处耒水与郴江的交汇处，自古便是南来北往的商贾云集之地，明朝时期，更是拥有“小南京”的美誉。但随着时间的推移，这里褪去繁华的色彩，只留下深厚的文化底蕴。按照“走霞客故道，看碧水丹霞”的总体理念，依托绝丽翠江、碧水丹霞的山水资源和千年码头的历史文化资源，用时6个月在瓦窑坪古街打造具有湘南民俗特色的“千年烟火气、郴州十二坊”，建设沉浸式非遗文化小镇。游览结束后，乘车返回郴州北湖机场，乘坐飞机返回泉州郴州-泉州参考航班：QW6217（18:55-20:20）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◎【大交通】：含往返机票及机场建设费；机票一经售出，若需退票、更改、依照承运航空公司的客规处理；儿童含往返机票。
                <w:br/>
                        厦门漳州市场单批10人以上安排申请机场大巴免费定点接送。
                <w:br/>
                ◎【住宿】：行程所列酒店双人标准房：独卫、空调、彩电、热水；
                <w:br/>
                ◎【用餐】：行程内所列（4天含3早餐3正餐+1杀猪粉，【杀猪粉为赠送】）；正餐30元/人，特色餐
                <w:br/>
                40元/人；(十人一桌；人数增减时,菜量相应调整；不用视为自动放弃) 
                <w:br/>
                ◎【门票】：行程内所列景点景交门票。（景区门票均为旅行社优惠打包项目，不游不退任何费用，无长者门票优惠）航拍为赠送项目，若出现天气等不可抗力因素无法体验，赠送项目无任何退费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◎【导游】：持国导证导游，严格遵循《旅游法》地接导游服务；往返接送机为工作人员，不是带团导游。10人以下安排司机兼导游服务。司机不进景区。
                <w:br/>
                ◎【其他】：某些景区内部有商店、小卖部、特产工艺品店等等，不属于本行程指定安排购物店范畴，敬请须知。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◎出发地至泉州机场的往返接送，意外保险；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◎五指峰景区内电梯单程40元、往返80/人不含，非必需，根据体力自愿选择（若爬山单边约20分钟）。
                <w:br/>
                ◎必销套餐：东江湖白廊游船+五指峰索道和换乘车+小东江换乘车+综合服务费=优惠价格399元/人（当地现付导游）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永兴银楼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必销套餐：东江湖白廊游船+五指峰索道和换乘车+小东江换乘车+综合服务费=优惠价格399元/人（当地现付导游）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◎单房差：当地准四网评三钻酒店，单房差330元/人，酒店含早，不用不退     
                <w:br/>
                参考酒店：郴州皇晨大酒店、资兴三元大酒店、府上，百汇，奇石酒店或同级。
                <w:br/>
                ◎儿童价格：（含正餐半费+车费+导服+机票含税），不含早餐、床位、门票及赠送项目等费用；
                <w:br/>
                ◎超高儿童门票收费：1.2米以上-1.5米以下310元/人；（此为出发前提前预定价格，若当地现买会高于预定价格且部分热门景点会出现无票情况，若儿童确定超高建议出发之前包含进来）；
                <w:br/>
                ◎退费标准：此产品景区门票已经按旅行社优惠价核算，故所有门票无任何优惠退费。报名前请仔细阅读，报名则视为认同。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◎湖南提倡环保，大多数酒店不提供一次性洗涮用品，请自备
                <w:br/>
                ◎出发时携带本人有效证件，如：居民身份证、临时身份证、护照、户籍证明等；儿童持户口本；
                <w:br/>
                ◎疫情期间，准备好口罩及常用防疫药品、以备行程所需。
                <w:br/>
                ◎因天气原因，景区限流等原因，特别是部分景点需提前3-7天预约，且游览时间及参观线路由景区根据当地实际情况智能安排，旅途中可能会对行程先后顺序做出调整，但不影响原定标准或减少景点。如遇人力不可抗拒因素造成行程要更改、延误、滞留或提前结束，本社负责协助解决或退还门票款，由此产生的费用自理，旅行社不负赔偿责任！
                <w:br/>
                ◎湖南属丘陵地带，湘西多山区，建议穿登山鞋，运动衣等轻便服饰；天气多变，带好防晒用品及雨具；另车程路途较远，可自行准备些许感冒药、小零食、晕车药等以备不时之需。
                <w:br/>
                ◎湖南作为国家级自然保护区，对景区内车辆数量有严格限制，所以景区内的环保换乘车都是不固定，人满发车；另因张家界段游客一天之中大部分时间都在景区内，景区外的旅游大巴会在各景点之间接驳，旺季高峰期会出现套车现象，请游客每次下车时候务必带好自己的全部物品，敬请理解！
                <w:br/>
                ◎景区内猕猴众多，请远距离欣赏，切勿接近逗乐，以免发生伤害事件；
                <w:br/>
                ◎客人应知悉自身的健康状况，有高空恐惧症或心脏病、高血压等身体不适或疾病历史的，请报
                <w:br/>
                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◎离团：客人擅自，强行离团或不参加行程内的某项团队活动（含酒店、用车、景点等），发生此类情况一切后果由客人自行承担，离团期间的一切行为与旅行社无关！
                <w:br/>
                ◎全程部分景区内商铺林立，非旅行社安排购物场所，消费前请谨慎选择，自行把握质量和价格，索要购物发票并妥善保管；
                <w:br/>
                ◎游客在旅游活动中应当遵守社会公共秩序及社会公德，遵守旅游文明行为规范。在活动中或者解决纠纷时，不得损害当地居民的
                <w:br/>
                合法权益，不得干扰其他人的旅游活动，不得损害旅游经营者和旅游从业人员的合法权益。
                <w:br/>
                ◎65岁以上游客须有年轻直系亲属陪同，需签署免责协议，因湖南景区地域限制，暂不接待孕妇及年满75岁以上老人，敬请理解。
                <w:br/>
                ◎为维护您的正当权益，请在行程结束时认真填写意见反馈表，内容须真实可信，这是评价旅游质量和若发生投诉处理的重要依据。
                <w:br/>
                ◎湖南车费价格相对于其他地区车费来说性价比很高，车价低廉。车队司机薪酬普遍不高。车队为调动司机的积极性和服务态度，要求湖南地区所有旅行社及导游帮助司机在车上买一些特产小食（例如开袋即食腊肉、天然野生小鱼干、长沙名小吃臭干子等）。客人可根据个人喜好和口味选择性购买，无强制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2025-05-04T04:08:20+08:00</dcterms:created>
  <dcterms:modified xsi:type="dcterms:W3CDTF">2025-05-04T04:08:20+08:00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