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【王牌张家界】天门山.玻璃栈道/芙蓉镇VIP/凤凰古城/夜游沱江/张家界森林公园/百龙天梯/天子山索道/魅力湘西VIP/七十二奇楼六日游行程单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G0071723519764nz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8.17号 泉州-张家界  QW6242  13:45-15:55
                <w:br/>
                8.22号 张家界-泉州  QW6241  16:45-18:45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泉州-张家界  QW6242  13:45-15:55
                <w:br/>
              </w:t>
            </w:r>
          </w:p>
          <w:p>
            <w:pPr>
              <w:pStyle w:val="indent"/>
            </w:pPr>
            <w:r>
              <w:rPr>
                <w:rFonts w:ascii="微软雅黑" w:hAnsi="微软雅黑" w:eastAsia="微软雅黑" w:cs="微软雅黑"/>
                <w:color w:val="000000"/>
                <w:sz w:val="20"/>
                <w:szCs w:val="20"/>
              </w:rPr>
              <w:t xml:space="preserve">
                飞机抵达张家界后，我社安排专门接站工作人员接站，送至酒店，并协助您办理相关手续，入住酒店休息。
                <w:br/>
                <w:br/>
                【温馨提示】：
                <w:br/>
                <w:br/>
                1、请您在报名该线路时，留下您在湖南旅游期间的联系手机号，方便我们能够在您到达长沙时，第一时间联系上您！
                <w:br/>
                <w:br/>
                2、如时间较充裕，可自行逛逛张家界的南门口、大庸古城等张家界土家文化较集中的地方，晚上就近可享受张家界美食，如梅干菜扣肉，土家三下锅、打鼓皮、小龙虾等！
                <w:br/>
                <w:br/>
                3、接站人员提前在机场（高铁站）等候客人,请游客务必保持手机畅通。各地抵达航班时间有所差异，接机为滚动接机，会接待临近时间航班游客，若需等待（10分钟左右），敬请谅解！
                <w:br/>
                <w:br/>
                4、接站当天为专人接站，导游将以电话或短信方式通知次日行程的出发时间及注意事项！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张家界国家森林公园--天子山--袁家界--金鞭溪--魅力湘西晚会VIP座
                <w:br/>
              </w:t>
            </w:r>
          </w:p>
          <w:p>
            <w:pPr>
              <w:pStyle w:val="indent"/>
            </w:pPr>
            <w:r>
              <w:rPr>
                <w:rFonts w:ascii="微软雅黑" w:hAnsi="微软雅黑" w:eastAsia="微软雅黑" w:cs="微软雅黑"/>
                <w:color w:val="000000"/>
                <w:sz w:val="20"/>
                <w:szCs w:val="20"/>
              </w:rPr>
              <w:t xml:space="preserve">
                早餐后BUS 赴中国第一个国家森林公园——【张家界国家森林公园】（首道大门票已含，景区內小交通天子山索道单程+百龙电梯单程已含）前往峰林之王【天子山风景区】,“谁人识得天子面，归来不看天下山”，可见天子山风光旖旎，景色秀美，景点众多，游览集自然于人文于一体的贺龙公园、御笔峰、仙女献花、西海石林、石船出海等，远眺天子山全景.........乘坐环保车抵达【袁家界核心景区】《阿凡达》悬浮山原型——哈利路亚山（游览时间约1.5小时），探寻影视阿凡达中群山漂浮、星罗棋布的玄幻莫测世界；参观云雾飘绕、峰峦叠嶂、气势磅礴的迷魂台，及天下第一桥等空中绝景，漫步世界上最美的峡谷【金鞭溪精华段】人沿清溪行，宛如画中游，峰峦幽谷，溪水明净，并重温86版《西游记》两岸奇峰屏列，风光如画，嬉戏的鸟兽、古奇的树木、悠然的游鱼、景色显得异常幽静，三步一景、十步一峰，有峰三千、水八百之称，被誉世界最美丽的峡谷，逃离城市喧闹，收获久违的感动，自此恋上这山野间的宁静悠然。
                <w:br/>
                ●特别安排：晚上观看《魅力湘西VIP座》 (包含晚会228元/人，不去不退亦不做等价交换)，她是湘西文化的缩影；她是土家风俗的灵魂；她集力量与柔美于一身，展现了生命与自然的完美融合，一场演员与观众激情互动的本色演出。
                <w:br/>
                【温馨提示】：
                <w:br/>
                1、森林公园内景点与景点之间全是用景区内的免费的环保车提供服务，并非一个团一个 专车，而且一个团有可能不能坐同一辆环保车前往下一下景点 ，景区游人众多，请一定要 在导游指定的地点汇合，不能走散，更不要将随身所带物品遗失在环保车上；旺季游人众 多，排队情况时有发生，敬请谅解；
                <w:br/>
                2、张家界以山为主，为方便在山区游览“请穿平跟鞋，建议不穿裙子，自带雨具、太阳 帽、胶卷”等物。
                <w:br/>
                3、根据实际订房情况安排入住。当天到达凤凰古城时间比较晚，比较辛苦。入住客栈在景区内需自行携带行李步行（10-20分钟）前往客栈，客栈依河而建，房间数量较少整体条件较一般，凤凰特殊景区。
                <w:br/>
                4、凤凰因交通管制，等候接驳车有长时间排队现象，旅游车辆有时只能在指定位置停车，需步行入住酒店。
                <w:br/>
                5、凤凰古城游览人群较多、建议不要自行游览、跟紧导游、以免掉队而导致延误行程。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天门山国家森林公园--72奇楼夜景（360 ° 沉浸式实景演艺街）
                <w:br/>
              </w:t>
            </w:r>
          </w:p>
          <w:p>
            <w:pPr>
              <w:pStyle w:val="indent"/>
            </w:pPr>
            <w:r>
              <w:rPr>
                <w:rFonts w:ascii="微软雅黑" w:hAnsi="微软雅黑" w:eastAsia="微软雅黑" w:cs="微软雅黑"/>
                <w:color w:val="000000"/>
                <w:sz w:val="20"/>
                <w:szCs w:val="20"/>
              </w:rPr>
              <w:t xml:space="preserve">
                早餐后乘车前往根据预约时间游览“武陵之魂”湘西神山【天门山】（含天门山景区首道大门票）：乘世界最长高山客运索道上山或下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
                <w:br/>
                晚上观上（360 ° 沉浸式实景演艺街），【七十二奇楼】不仅是一个项目， 它是千百年文化的传承； 也是土家人的智慧结晶； 更是中华人民生生不息的力量源泉。 自此， 张家界不仅有绝美山水可赏， 更有浓郁的民族文化可品 ， 它是心之向往， 魂系所在， 回溯历史的长流， 七十二奇楼贯穿古今， 纵横间的细腻与辽阔， 透过毫厘间的缝隙， 编织出世界级文化瑰宝， 它承载着匠人对传统工艺的眷恋， 以木为鉴， 注以匠心， 倾力打造天下第一奇楼。 游张家界山水， 逛七十二奇楼！ 七十二奇楼深度践行全域旅游 “ 主客共享、 产业融合 ” 的核心思想， 打造全球首个沉浸式土风国潮主题景区。项目以 109.9 米吉尼斯世界最高吊脚楼和 360 ° 沉浸式实景演艺街区为核心创意， 以湖南第一 吃货街和一千零一夜主题酒店为核心业态，融合特色酒吧、国潮旅拍、非遗工坊、 “奇楼八景 ” 等多种休闲业态， 吃喝玩乐购应有尽有， 以文化赋能， 打造多元夜 经济消费业态的典范！
                <w:br/>
                【温馨提示】：
                <w:br/>
                张家界景区实行预约制，行程可能根据预约情况，游览顺序作调整。
                <w:br/>
                1、线路：天门山游览线路分为双索道Ａ，Ｂ，Ｃ三条线路，最终以系统预约为准；
                <w:br/>
                门票预约：天门山需提前实名制支付预约门票，一旦预约，如取消需扣票损
                <w:br/>
                2、用餐期间请注意保管个人财物安全，请尊重当地民俗及风俗习惯。
                <w:br/>
                3、各位贵宾旅途正式开始，请涂抹好防晒霜，带好遮阳帽等，并注意安全。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土司王府--芙蓉镇VIP--凤凰古城--沱江泛舟--七重水幕灯光秀
                <w:br/>
              </w:t>
            </w:r>
          </w:p>
          <w:p>
            <w:pPr>
              <w:pStyle w:val="indent"/>
            </w:pPr>
            <w:r>
              <w:rPr>
                <w:rFonts w:ascii="微软雅黑" w:hAnsi="微软雅黑" w:eastAsia="微软雅黑" w:cs="微软雅黑"/>
                <w:color w:val="000000"/>
                <w:sz w:val="20"/>
                <w:szCs w:val="20"/>
              </w:rPr>
              <w:t xml:space="preserve">
                早餐后前往【土司王府】(赠送景点) 参观千年王府土司城土家历史文物、民 情风俗应有尽有，雕梁画栋、 飞檐翘角的【土司城堡】、【摆手堂】，原汁原味的土家哭嫁，头饰服饰，蜡染、织锦、 银匠，这一切都让您仿佛回到了远古。
                <w:br/>
                BUS赴悬挂在瀑布上的千年古镇-【芙蓉镇VIP通道】 (赠送景点，不去不退)  ：酉水画廊素有“湖南小三峡”之称，坐上游船可感受两岸猿声抵不住 ， 轻舟已过万重山的意境，它是沈从文笔下最后的一段风景，有着湘西最美河流之称的“酉水风情画廊”2015年首次向世人揭开神秘的面纱。现在的酉水两岸仍保留着一种古朴的  方式，船工号子依然高亢，山歌小调温婉如昔，讲述着这山这水这人的快乐与沧桑，悬棺 观音坐莲 酉水大峡谷，给人古朴新奇，幽静而又能让人激动人心的感受！后登船上岸于  王村古街，游览帝王之村落，感受王者之风范，此处曾经是土司王休闲度假之地，保存完 好的土司王行宫亭楼别苑，真正体会帝王之行，1986年因电影晚《芙蓉镇》的拍摄王村  得其美称“芙蓉镇”，
                <w:br/>
                中国最美丽的小城【凤凰古城】(沱江泛舟，赠送景点)（古城接驳车VIP28元/人费用已含，不含古城内需另行付费的小景点）：沿沱江两岸漫步，欣赏沙湾吊角楼走在古老的悠长的红石板街上，您会看到有叫人馋涎欲滴的小吃，叫不出名的土特产，各式各样的银器，让人惊叹的苗家老人的剪纸、葫芦丝等；
                <w:br/>
                【温馨提示】：
                <w:br/>
                1、土司王府内会有商店、工艺品店等等，旅游者如有购买需求请保留票证以便日后售后需要，不接受此购物范畴方面投诉！
                <w:br/>
                2、凤凰古城为敞开式民用商业区，特色商品导游义务介绍，旅游者购物行为为自主选择，旅行社不接受凤凰区域旅游者购物方面的投诉。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凤凰古城-张家界-入住酒店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凤凰历史悠久、经历沧桑的风雨桥，欣赏凤凰最美的晨景——烟雨凤凰。同时也可以了解凤凰的风水宝地，感受清明时期的建筑设施，了解先辈们的文化之精髓，感受朱镕基总理的亲笔题字，之后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让您回味无穷》......
                <w:br/>
                后返【张家界】(约219KM,车程3小时10分）。
                <w:br/>
                【温馨提示】：
                <w:br/>
                1.不含凤凰古城九景门票，若因政府政策性变化，产生门票敬请自理。
                <w:br/>
                2.凤凰古城为敞开式商业老街，本地老百姓的姜糖银器蜡染店铺、外地文艺青年的特色商铺较多，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张家界-泉州  QW6241  16:45-18:45
                <w:br/>
              </w:t>
            </w:r>
          </w:p>
          <w:p>
            <w:pPr>
              <w:pStyle w:val="indent"/>
            </w:pPr>
            <w:r>
              <w:rPr>
                <w:rFonts w:ascii="微软雅黑" w:hAnsi="微软雅黑" w:eastAsia="微软雅黑" w:cs="微软雅黑"/>
                <w:color w:val="000000"/>
                <w:sz w:val="20"/>
                <w:szCs w:val="20"/>
              </w:rPr>
              <w:t xml:space="preserve">
                根据返程时间安排， 然后赴机场，结束愉快的张家界体验之旅！
                <w:br/>
                【温馨提示】：今日返程，请检查好个人物品，不要遗漏酒店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【交通】泉州/厦门-张家界往返机票（含机场建设及燃油附加费），机票一经售出若需退票、更改依照航空公司规定处理。泉州往返的客人，厦门/漳州市场单批10人以上安排申请机场大巴免费定点接送。
                <w:br/>
                <w:br/>
                【门票】门票行程所列景点首道大门票，门票为旅行社打包协议价无任何优免退费：
                <w:br/>
                <w:br/>
                张家界森林公园+土司王府+天门山+凤凰古城+芙蓉镇VIP+魅力湘西VIP+百龙电梯单程+天子山索道单程+七十二奇楼夜景+沱江泛舟；
                <w:br/>
                <w:br/>
                【住房】全程入住四钻酒店或客栈+升级一晚五钻酒店碧桂园凤凰楼或蓝湾博格大酒店或韦斯特酒店或大成四季水世界同级标准；双人标间
                <w:br/>
                <w:br/>
                张家界参考酒店：嘉莱特精选 ，龙翔国际，梅洛水晶，东岳鑫悦大酒店，戴斯温德姆酒店，维也纳国际酒店【张家界天门山店】，喆啡酒店【张家界天门山索道店】，富蓝特和或同级标准
                <w:br/>
                <w:br/>
                武陵源参考酒店：和瑞山庄、碧桂园紫金花舍、锦江都城、瑞龙大酒店、 碧鸿山庄，裕和山居，君宜庭院，清溪轻奢或同级标准
                <w:br/>
                <w:br/>
                升级一晚五钻参考酒店：蓝湾博格酒店或韦斯特酒店或碧桂园凤凰楼或大成四季水世界同级标准
                <w:br/>
                <w:br/>
                凤凰参考酒店：念握、国宾、凤凰故事、最湘西、天下凤凰、念赫、翎辉、璞荷逸宿或同级酒店
                <w:br/>
                <w:br/>
                温馨提示：同一档次酒店标准，湖南当地酒店与福建等沿海地区酒店相比，有较大差异，张家界凤凰当地酒店均低一到两个档次，如有不便之处，敬请谅解
                <w:br/>
                <w:br/>
                【备注】
                <w:br/>
                <w:br/>
                1、湖南省旅游局规定，提倡环保节能，部分酒店不提供一次性用品
                <w:br/>
                <w:br/>
                2、酒店如遇特殊原因不能如期入住，将安排参考同级酒店
                <w:br/>
                <w:br/>
                【用餐】行程所列5早5正（5日游4早5正），正餐为九菜一汤、十人一桌；不用餐不退费用；早餐为酒店内包含，正餐中含 3个特色餐—【湘西打鼓皮】+【高山流水宴】+【湘西赶年宴】
                <w:br/>
                <w:br/>
                【用车】VIP2+1豪华巴士，保证每位游客1个正坐（车辆大小由旅行社根据游客人数调整）；
                <w:br/>
                特别提示：如张家界VlP旅行车资源紧张不够用，则更改为常规旅行车（保证25%空坐率）请理解！
                <w:br/>
                <w:br/>
                【导游】正规中文导游全程优质服务（接送飞机为公司安排的接送机工作人员）
                <w:br/>
                <w:br/>
                【保险】旅行社责任险；
                <w:br/>
                <w:br/>
                备注：游览顺序仅为参考，在不减少景点的情况下会视当地路况、景区接待等不可抗力因素，调整游览的前后顺序，敬请谅解！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1、全程入住酒店产生的单房差及加床费用
                <w:br/>
                2、因旅游者违约、自身过错、自身疾病等自身原因导致的人身财产损失而额外支付的费用
                <w:br/>
                3、因交通延误、取消等意外事件或不可抗力原因导致的额外费用
                <w:br/>
                4、儿童报价以外产生的其他费用需游客自理
                <w:br/>
                5、旅游意外保险及航空保险（建议旅游者购买）
                <w:br/>
                6、不占床位游客不含早餐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门票为旅行社打包协议价，无任何优免退费。
                <w:br/>
                <w:br/>
                2-12周岁：
                <w:br/>
                包含：机票款、旅游汽车费、导游服务费、正餐半餐。
                <w:br/>
                不含：门票（船票、索道、景区内用车）、当地住宿费、早餐（早餐费按入住酒店收费规定，由家长现付）等、孩子也不享受赠送的景点，超高产生门票须自理。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无购物店；但景区内部均会有大大小小的商店、特产店、工艺品店等等，景区内设立的商店、路店不属本行程安排购物店范畴，均不强制消费，请旅游者按自身意愿决定购物行为，本公司不接受在此区域购物方面的投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因本社接待能力有限，恕无法接待年满75岁以上老人及孕妇
                <w:br/>
                <w:br/>
                1、航班抵达前72小时内取消合同的客人需收车位费450元/人，（包括2岁以上儿童）。
                <w:br/>
                <w:br/>
                2、如遇航班、火车晚点，短时间的等待属于正常情况，由于客观原因如：交通堵塞，雨雪灾害天气，造成未能赶到正常发班时间的，产生额外费用，客人自行承担，未产生费用本公司按成本退还。
                <w:br/>
                <w:br/>
                3、团队机票出票后不能改期、签转、退票；报价如不含航空公司燃油税上涨因素，如遇政策性调整，将依航空公司文件收取上调部分的差价
                <w:br/>
                <w:br/>
                4、湖南地区实行节能减排政策，很多酒店无一次性用品，请客人自备洗漱用品。
                <w:br/>
                <w:br/>
                5、因报名人数不足无法成团，旅行社在7天前（含7天）通知游客延期或建议拼团或取消旅游，拼团行程和价格由双方另外协商，客人可改期或要求全额退款
                <w:br/>
                <w:br/>
                6、18周岁以下未成年人、70周岁以上老人参团，（70岁以上游客请提供健康证明）需要家属陪伴出游，无陪伴家属出游，需另签合同附件。
                <w:br/>
                <w:br/>
                7、退费见优惠标准，行程内赠送和打包门票及交通，不去不退费亦不做等价交换，其他景区门票均为团队折扣价不退不换，特此申明！
                <w:br/>
                <w:br/>
                8、旅游中途擅自离团,合同终止,责任自负；因自然灾害等人力不可抗拒因素造成费用增加,由客人自理，未产生费用本公司按成本退还。
                <w:br/>
                <w:br/>
                9、以上行程在不减少景点的前提下可以互换；
                <w:br/>
                <w:br/>
                10、出发时务必携带相应身份证原件，婴儿（2周岁以下不含2周岁）或儿童（2--12周岁以内不含12周岁）带好出生证明或户口簿，若因提供的姓名或年龄不符，造成的损失，本公司不承担责任。
                <w:br/>
                <w:br/>
                11、请各新老客户必须确保客人手持行程单与我方确认件确定行程完全相符，否则因组团社原因（行程不一致）而造成费用增加、客人投诉或行程不能继续的；本社只配合调解但不承但任何责任。
                <w:br/>
                <w:br/>
                12、中途均不允许客人以任何借口离团，若中途客人离团视同游客违约，用房、餐、车、机票等一切费用不退，旅行社亦不承担游客离团时发生意外事故的所有责任。
                <w:br/>
                <w:br/>
                13、【失信被执行人】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2025-06-20T20:24:38+08:00</dcterms:created>
  <dcterms:modified xsi:type="dcterms:W3CDTF">2025-06-20T20:24:38+08:00</dcterms:modified>
</cp:coreProperties>
</file>

<file path=docProps/custom.xml><?xml version="1.0" encoding="utf-8"?>
<Properties xmlns="http://schemas.openxmlformats.org/officeDocument/2006/custom-properties" xmlns:vt="http://schemas.openxmlformats.org/officeDocument/2006/docPropsVTypes"/>
</file>