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潮州古城灯光秀+南澳岛+网红小公园·品牛肉火锅+卤鹅宴动车纯玩三日游行程单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G0051723447698yO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潮州古城灯光秀+南澳岛+网红小公园·品牛肉火锅+卤鹅宴动车纯玩三日游
                <w:br/>
              </w:t>
            </w:r>
          </w:p>
          <w:p>
            <w:pPr>
              <w:pStyle w:val="indent"/>
            </w:pPr>
            <w:r>
              <w:rPr>
                <w:rFonts w:ascii="微软雅黑" w:hAnsi="微软雅黑" w:eastAsia="微软雅黑" w:cs="微软雅黑"/>
                <w:color w:val="000000"/>
                <w:sz w:val="20"/>
                <w:szCs w:val="20"/>
              </w:rPr>
              <w:t xml:space="preserve">
                早晨各地乘坐动车前往到潮汕站集合（动车班次抵达在10:30-12：00 之间，12点准时集中出发），导游指定时间地点接团后，前往享用午餐【潮汕特色鹅肉卤味-日日香】。这家鹅肉店主要以鹅肉为主，据说舌尖上的中国在这里拍摄，每天来自很多地方的食客，来这家外表简陋的大排档品尝。
                <w:br/>
                <w:br/>
                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
                <w:br/>
                <w:br/>
                （这里有好多百年老店美食可供游客自由选择：老妈宫棕球、潮阳鳌果、糯米酿猪肠、爱西干面、飘香小食店、福合埕牛肉丸，向西巷蚝仔煎~~~~~想想都口水直流！）；
                <w:br/>
                <w:br/>
                后游览【石炮台公园】位于旧汕头的东南角，为环圆形城堡建筑，与隔岸苏安山上的炮台现呼应，扼住汕头海湾出入口，地理位置十分险要，是清代粤东地区的主要海防建筑。
                <w:br/>
                <w:br/>
                后游览【西堤公园】以“侨批”为建设主题的公园，见证了汕头从渔村、码头，到港口、商埠的时代变迁，承载了汕头几百年历史风云，是百载商埠繁荣的发祥地，也是南粤古驿道出海口纪念地。
                <w:br/>
                <w:br/>
                后入住酒店，晚餐自理。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潮州古城灯光秀+南澳岛+网红小公园·品牛肉火锅+卤鹅宴动车纯玩三日游
                <w:br/>
              </w:t>
            </w:r>
          </w:p>
          <w:p>
            <w:pPr>
              <w:pStyle w:val="indent"/>
            </w:pPr>
            <w:r>
              <w:rPr>
                <w:rFonts w:ascii="微软雅黑" w:hAnsi="微软雅黑" w:eastAsia="微软雅黑" w:cs="微软雅黑"/>
                <w:color w:val="000000"/>
                <w:sz w:val="20"/>
                <w:szCs w:val="20"/>
              </w:rPr>
              <w:t xml:space="preserve">
                早餐后前往打卡汕头内海湾“网红”岛——【妈屿岛】，妈屿岛是一个小渔村，面积非常小，一圈走下来还不用一小时。踏上海岛，崭新的文体广场、生态公园、妈祖广场海外农贸市场依次映入眼帘。已海岛文化为主题打造的民宿群，多了一些精美的涂鸦墙绘，画的很精致独特，充满着潮汕味道，凸显小众美风情特色，成为游客网红打卡点。岛上主要景点是潮海关、老妈宫、新妈宫、东海普陀山寺、海龙王庙、娘娘石像、妈印石、观海亭；此外，岛上还有双忠庙、伯公庙、友谊亭、醉潮楼，和附近鹿屿灯塔等古迹新景。
                <w:br/>
                <w:br/>
                车赴《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跨海大桥建成以后，从根本上解决南澳岛与大陆交通的瓶颈问题，游览【启航广场】（约25分钟），距离南澳大桥不远处，许多新人都会来此拍摄婚纱照，可见这个灯塔的颜值之高。客人可于此自由拍照留念。
                <w:br/>
                <w:br/>
                后享用午餐，【南澳特色海鲜餐】
                <w:br/>
                <w:br/>
                后游览【南澳新貌环岛景观带之青澳湾】，游览【自然之门】粤东南澳北回归线标志塔设计，漫步于中国最美海岸线—【青澳湾天然沙滩泳场】（自由活动时间约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w:br/>
                随后前往国家历史文化名城—【潮州】，
                <w:br/>
                <w:br/>
                享用晚餐【潮汕特色牛肉火锅】。把“鲜”字发挥到极致，牛肉部位不同，质地不同，需要涮的时间不同，口感和味道也大相径庭。
                <w:br/>
                <w:br/>
                夜间欣赏【一江两岸灯光盛宴】和【湘子桥“光影秀”】（每晚 19:00-22:00 亮灯,广济桥“光影秀”每晚 20:00或 21:30 整点开始时间约7分钟，（政府民生工程如因检修需要暂停夜景亮灯或其它不可抗力原因导致无法参观不作赔偿），本次亮灯工程的设计团队曾负责 G20 峰会、杭州西湖夜景，由央视的灯光控制师亲自操刀，整个设计周期将近三个月自 2017 年 12月 25 日开工，施工工期是 45 天，近 1000 个小时完成 200 公里管线敷设，近 7 万套灯具安装，涉及一江两岸 6 平方多公里范围，主要亮灯工程分布从金山大桥到韩江大桥沿江两岸，包括金山大桥、韩文公祠、笔架山、韩师大门、东西堤岸广济桥、韩江大桥、凤凰洲公园、北阁佛灯、城门古城墙、牌坊街、顾园十三个节点。
                <w:br/>
                <w:br/>
                后前往入住酒店休息。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潮州古城灯光秀+南澳岛+网红小公园·品牛肉火锅+卤鹅宴动车纯玩三日游
                <w:br/>
              </w:t>
            </w:r>
          </w:p>
          <w:p>
            <w:pPr>
              <w:pStyle w:val="indent"/>
            </w:pPr>
            <w:r>
              <w:rPr>
                <w:rFonts w:ascii="微软雅黑" w:hAnsi="微软雅黑" w:eastAsia="微软雅黑" w:cs="微软雅黑"/>
                <w:color w:val="000000"/>
                <w:sz w:val="20"/>
                <w:szCs w:val="20"/>
              </w:rPr>
              <w:t xml:space="preserve">
                早餐后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w:br/>
                后前往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
                <w:br/>
                <w:br/>
                参观被誉为世界上最早的启闭式桥梁【湘子桥】上桥，其“十八梭船二十四洲”的独特风格与赵州桥、洛阳 桥、芦沟桥并称中国四大古桥。游览历史传统文化和现代文明气息相互辉映的【滨江长廊旅游风景区】（不包含往返停车场接驳车费用24元/人），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
                <w:br/>
                <w:br/>
                午餐于牌坊街自理，自由探寻潮州特色小吃。
                <w:br/>
                <w:br/>
                【当地闻名的小吃自费品尝:鸭母捻、潮州春卷 、无米粿、 咸水粿 、反沙芋头 】
                <w:br/>
                <w:br/>
                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
                <w:br/>
                <w:br/>
                随后适时前往潮汕站（动车班次出发时间在17点后），返回温馨的家，结束愉快的行程！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住宿：汕头市区经济型酒店：
                <w:br/>
                汕头宜家酒店、虹泰酒店、粤海酒店、长之江酒店、索顿酒店、万江德荣酒店、城市优选酒店等；
                <w:br/>
                潮州市区经济型酒店：潮州云和酒店、利安酒店、华苑酒店、悦枫酒店、索顿酒店、爱情海酒店、城市便捷酒店等。
                <w:br/>
                备注：以上酒店2人1间房，潮汕酒店无加床或三人间，酒店以我社安排为准。
                <w:br/>
                全程房差：160元/人，因团购价格不设退房差。
                <w:br/>
                用餐标准
                <w:br/>
                全程含3正2早
                <w:br/>
                早餐：分餐或围桌或自助餐   正餐：围桌餐
                <w:br/>
                正餐餐标：30元/人/餐，八菜一汤，火锅除外，10-12人一桌，不足10人菜色酌减（不享用者不提供退餐）
                <w:br/>
                <w:br/>
                用车标准
                <w:br/>
                当地旅游用车，确保每人一正座
                <w:br/>
                <w:br/>
                景点门票
                <w:br/>
                行程内景点首道门票（除标明自理），因优惠价格 不设退门票。
                <w:br/>
                <w:br/>
                导游服务
                <w:br/>
                当地地接导游服务
                <w:br/>
                <w:br/>
                儿童
                <w:br/>
                以下儿童含半餐、当地车、导服、不占床不含早；
                <w:br/>
                <w:br/>
                备注
                <w:br/>
                若团队为6人（含6人）以下，则退餐费 30元/人/正餐，儿童退半餐，客人正餐自理；
                <w:br/>
                不占床位不含早餐，散客团不用餐不退餐费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泉州-潮汕往返动车二等座成人248元，儿童130元自理（旅行社可代订）
                <w:br/>
                潮州古城电瓶车24元/人现场自理
                <w:br/>
                <w:br/>
                行程之外的其他消费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2025-04-29T11:59:27+08:00</dcterms:created>
  <dcterms:modified xsi:type="dcterms:W3CDTF">2025-04-29T11:59:27+08:00</dcterms:modified>
</cp:coreProperties>
</file>

<file path=docProps/custom.xml><?xml version="1.0" encoding="utf-8"?>
<Properties xmlns="http://schemas.openxmlformats.org/officeDocument/2006/custom-properties" xmlns:vt="http://schemas.openxmlformats.org/officeDocument/2006/docPropsVTypes"/>
</file>