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福州→九华山三日游行程单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G0021723082354lj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福州一铜陵北一九华山	用餐：晚	住宿：山下
                <w:br/>
                <w:br/>
                早上始发站乘高铁前往铜陵北【福州→铜陵北G324(11:03—14:14)】，抵达后车赴“莲花佛国”---九华山(车程约 1小时20分钟)
                <w:br/>
                后朝拜【地藏圣像景区】，【弘愿堂】(门票自理：39元/人，一般不参观)礼拜99米地藏圣像（学佛印，走佛道，过神桥；赏七宝莲池，观白玉莲花，看飞天表演；听忉利天宫说法；拜地藏菩萨圣像）
                <w:br/>
                入住酒店用晚餐。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九华山	用餐：早中晚	住宿：山上
                <w:br/>
                早餐后换乘景区交通(约25分钟)上山。
                <w:br/>
                朝拜【化城寺】:九华山开山祖寺，当年金地藏修行之地，敬香祈福平安
                <w:br/>
                朝拜【上禅堂】:结夏安居最佳的道场。前往后院滴水观音处，接引金瓶圣水
                <w:br/>
                洗手洗脸，清心明目，祈福加持;
                <w:br/>
                朝拜礼拜【肉身宝殿】:约在1300年前地藏菩萨涅槃之后，肉身不腐、安然如生，后弟子将其肉身供奉于此;
                <w:br/>
                礼拜【旃檀禅林】:由三大宝殿组成，供奉一佛四菩萨(释迦牟尼佛、文殊菩萨、普贤菩萨、观世音菩萨、地藏王菩萨)
                <w:br/>
                中餐后车赴【天台景区】，乘索道礼拜【观音峰】:瞻礼飞来观音菩萨石像。朝拜【古拜经台】:顶礼地藏王大脚印(增福增慧)。观天然巧石景观:仙人打鼓峰、老鹰扒壁、蜡烛峰、金龟朝北斗等;
                <w:br/>
                步行登天台正顶(海拔1306米，身在此处可南望黄山、北俯长江，饱览皖南群峰秀色)，朝拜【天台禅寺】:九华山最高的佛寺，九华山高山悬寺的代表。观捧日亭、一线天
                <w:br/>
                晚餐后自行漫步九华老街。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第三天：九华山一铜陵北一福州	用餐：早中	住宿：温馨的家
                <w:br/>
                早餐后朝拜【祗园禅寺】:九华山四大丛林之首，法会中心。
                <w:br/>
                乘地面缆车朝拜【百岁宫】在该寺朝拜明代无瑕禅师真身，古人云:'不到百岁宫等于一场空，祈福百岁宫万事好成功’来形容无瑕真身之灵验;崇祯皇帝赐封为“应身菩萨”，距今近500年。礼拜五百罗汉堂，远观天然睡佛;
                <w:br/>
                朝拜【通慧禅林】:供奉世界首尊比丘尼肉身菩萨--仁义师太乘景区交通下山。
                <w:br/>
                中餐后车赴铜陵北，乘高铁回程【铜陵北→福州G301（16:17/19:49）】。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交通：空调旅游车大巴车
                <w:br/>
                2.门票：含以上景区门票
                <w:br/>
                3.住宿：
                <w:br/>
                4.用餐：全程含2早4正餐；
                <w:br/>
                5.导游：当地优秀导游服务；
                <w:br/>
                保险：含旅游责任险、意外险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其余费用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小贴士
                <w:br/>
                1、进门:从左门抬左脚进;从右门抬右脚进，一般不走中间的”空门“，不踩门槛
                <w:br/>
                2、绕佛:大殿内绕佛按顺时针方向，小声念佛号，不得大声喧哗
                <w:br/>
                3、供品:一般供一些水果类及鲜花即可，只要不是酒、肉、葱、蒜等类就可以了。
                <w:br/>
                4、敬香:除按仪轨敬香外，为防火需要，点燃的香不可拿进大殿之内
                <w:br/>
                5、礼佛:除按仪轨礼佛外，不可在正中间拜佛，正中间拜垫是当家师主法用的
                <w:br/>
                6、法器:专中钟、鼓、等法器，不可擅敲，不可戏动。
                <w:br/>
                7、拍照:寺院建筑是可以拍照的，佛像原则上不能拍照
                <w:br/>
                8、问讯:原则上不要与法师问讯交谈，确有事情，要称呼”法师“”师父“恭敬问讯
                <w:br/>
                9、供养:随缘供养，不得纠结功德大小，即:要做到”无相布施
                <w:br/>
                10、行游:动车提前 60 分钟抵达动车站;飞机提前 90 分钟到达机场;走路不观景、观景不走路不去危险及未开放地段游览;保护生态环境和文物古迹;不可吸游烟;谨防野猴;紧跟团队防走失自觉排队
                <w:br/>
                11、财物:防偷盗、防诈骗，要随时保管好现金和贵重物品
                <w:br/>
                12、餐食:自由用餐时，不食用和饮用三无及过期变质食品，不盲目尝鲜、贪吃、乱吃
                <w:br/>
                13、住宿:不要让陌生人进房间;不要在床上吸烟;退房要检查行李物品
                <w:br/>
                14、娱乐:抵制封建迷信，拒绝加黄、赌、毒等违法娱乐活动;提倡健康娱乐
                <w:br/>
                15、购物:自由活动购物时，要货比三家，以防掉入陷阱;不要因分歧与商家发冲突
                <w:br/>
                16、民俗:尊重当地及团友的信仰与风俗习惯，不可轻慢和鄙视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2025-04-29T15:24:38+08:00</dcterms:created>
  <dcterms:modified xsi:type="dcterms:W3CDTF">2025-04-29T15:24:38+08:00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