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【纯真蜀都】 都江堰-松潘古城-黄龙-九寨沟-川主寺-（熊猫基地-三星堆）or乐山大佛六日游行程单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G0061722321891a8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推荐理由：
                <w:br/>
                【忠于承诺】：0强销0车销0购物店(玉,乳胶,丝绸)0景中店(藏.羌寨)，违约承诺赔3000元/人写进合同
                <w:br/>
                【精华景点】：都江堰、黄龙、九寨沟、（熊猫基地+三星堆or金沙遗址）/乐山大佛、黄龙溪古镇
                <w:br/>
                【理想座驾】：2+1布局豪华保姆车陆地头等舱，车间距宽敞，智能坐躺、随意切换，座位配备usb充电口
                <w:br/>
                【严选酒店】：明确备选酒店、不忽悠、无套路
                <w:br/>
                【接送服务】：专车接送站、不拼不等、随到随走，出站口接客、帮拿行李、帮办理入住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福建-成都
                <w:br/>
              </w:t>
            </w:r>
          </w:p>
          <w:p>
            <w:pPr>
              <w:pStyle w:val="indent"/>
            </w:pPr>
            <w:r>
              <w:rPr>
                <w:rFonts w:ascii="微软雅黑" w:hAnsi="微软雅黑" w:eastAsia="微软雅黑" w:cs="微软雅黑"/>
                <w:color w:val="000000"/>
                <w:sz w:val="20"/>
                <w:szCs w:val="20"/>
              </w:rPr>
              <w:t xml:space="preserve">
                福建-成都
                <w:br/>
                住宿：成都
                <w:br/>
                餐食：自理
                <w:br/>
                <w:br/>
                游客乘飞机/火车前往天府之国四川成都，抵达成都双流机场/火车北（东）站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3、四川盆地气候潮湿，房间可能会有潮气和潮味，属当地正常现象，请予谅解。入住酒店后，进入客房首先要清点好房内设施及凉衣架、毛巾、烟灰缸等物，避免退房时因东西不全而索赔。
                <w:br/>
                4、此日无行程安排，不包含餐、导游服务及其他用车安排。
                <w:br/>
                5、晚21点前工作人员会电话通知您第二天出发时间，请保持电话畅通并注意接听，如未和您联系请致电应急联系人。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成都-都江堰-松州古城-沟口/川主寺
                <w:br/>
              </w:t>
            </w:r>
          </w:p>
          <w:p>
            <w:pPr>
              <w:pStyle w:val="indent"/>
            </w:pPr>
            <w:r>
              <w:rPr>
                <w:rFonts w:ascii="微软雅黑" w:hAnsi="微软雅黑" w:eastAsia="微软雅黑" w:cs="微软雅黑"/>
                <w:color w:val="000000"/>
                <w:sz w:val="20"/>
                <w:szCs w:val="20"/>
              </w:rPr>
              <w:t xml:space="preserve">
                成都-都江堰-松州古城-沟口/川主寺
                <w:br/>
                住宿：九寨沟口/川主寺
                <w:br/>
                餐食：早餐（酒店）；中餐(私房菜/迎宾宴) ；晚餐 （酒店晚餐）
                <w:br/>
                <w:br/>
                早餐后出发，游览【都江堰（2h），不含都江堰观光车30元/人】三大水利工程：鱼嘴/飞沙堰/宝瓶口。拜水都江堰，是一次学习。小学时学过都江堰的课文还记得“深淘滩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w:br/>
                温馨提示：
                <w:br/>
                1、早上请于前台处自行办理退房手续；此日将更换酒店入住九寨沟，请注意将随身所有行李整理携带，切勿遗忘于成都酒店内。
                <w:br/>
                2、沿途行程会有旅游车加水或供游客上厕所（收费1-2元）方便的路边站点，类似站点下车后属于自由活动时间，当天用完晚餐后也属于自由活动时间，自由活动期间请随身携带贵重物品，自行负责人身及财产安全。
                <w:br/>
                3、进入藏区，请尊重少数民族风俗习惯，如若你自由活动期间在附近逛街商店或小卖点，请不要讨价还价后而不购买，请不要与当地人争吵及发生冲突，夜间请不要自行外出，需要帮助请及时与随团导游或旅行社联系。
                <w:br/>
                4、赠送的藏家火锅和酒店晚餐，导游可能会根据团上实际情况进行调整，感谢理解。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九寨沟口/川主寺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
                <w:br/>
              </w:t>
            </w:r>
          </w:p>
          <w:p>
            <w:pPr>
              <w:pStyle w:val="indent"/>
            </w:pPr>
            <w:r>
              <w:rPr>
                <w:rFonts w:ascii="微软雅黑" w:hAnsi="微软雅黑" w:eastAsia="微软雅黑" w:cs="微软雅黑"/>
                <w:color w:val="000000"/>
                <w:sz w:val="20"/>
                <w:szCs w:val="20"/>
              </w:rPr>
              <w:t xml:space="preserve">
                九寨沟景区
                <w:br/>
                住宿：九寨沟
                <w:br/>
                餐食：早餐（酒店）；中餐(不含) ；晚餐（欢乐藏家土火锅）
                <w:br/>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w:br/>
                晚上可自费观赏九寨千古情大型5D实景IMAX大秀演出或《藏迷》大型原生态演出（需另付费，由旅行社或导游代购门票，千古情景区挂牌价280元/人，团队价260元/人自理,若提前含在打包团费里由旅行社提前代购执行vip席220元,普通席180元，《藏迷》景区挂牌价贵宾190元/人—尊宾240元/人)，旅行社代购贵宾120元/人，尊宾150元/人。
                <w:br/>
                <w:br/>
                温馨提示：
                <w:br/>
                1、不含九寨沟景区观光车旺季4.1-11.14：90元/人，淡季11.15-次年3.31：80元/人、九寨保险10元/人。
                <w:br/>
                2、九寨沟采取乘车和步行相结合方式游览。游客统一乘坐观光车进入景区游览，观光车在景区内以公交车方式运行。随团导游可能无法全程陪同到每一位游客，敬请理解
                <w:br/>
                3、今日行程不含午餐，游客可在景区内诺日朗餐厅用餐（自助餐60元/人起）或自带干粮。请游客朋友遵守景区游览秩序和规定，若违反景区规定，将会面临处罚。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九寨沟-黄龙风景区-成都
                <w:br/>
              </w:t>
            </w:r>
          </w:p>
          <w:p>
            <w:pPr>
              <w:pStyle w:val="indent"/>
            </w:pPr>
            <w:r>
              <w:rPr>
                <w:rFonts w:ascii="微软雅黑" w:hAnsi="微软雅黑" w:eastAsia="微软雅黑" w:cs="微软雅黑"/>
                <w:color w:val="000000"/>
                <w:sz w:val="20"/>
                <w:szCs w:val="20"/>
              </w:rPr>
              <w:t xml:space="preserve">
                九寨沟-黄龙风景区-成都
                <w:br/>
                住宿：成都
                <w:br/>
                餐食：早餐：（酒店）；中餐：(藏药养生煲) ；晚餐：（不含）
                <w:br/>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中餐后，沿岷江河顺流而下，经过都江堰返回成都，入住酒店。
                <w:br/>
                <w:br/>
                温馨提示：
                <w:br/>
                1、此日早上出发时间较早，会早于酒店开餐时间，故早餐前往川主寺镇吃早餐（餐厅有当地药材，牦牛肉等土特产，游客朋友可根据个人喜好购买）.早餐后前往黄龙景区游览。
                <w:br/>
                2、黄龙风景区为龙形的一条沟，沟内有两条栈道，一条上山栈道，一条下山栈道。黄龙景区所有景点位于下山栈道两边。费用不含黄龙索道上行80元/人、下行40元/人、保险10元/人、耳麦30元/人、景区观光车单边20元/人。
                <w:br/>
                游览方式一：索道将游客送至与最高点五彩池景区海拔持平的地方，走平路（栈道）2900米到达黄龙主景区五彩池，推荐游览后沿下山栈道徒步下山，一路观看黄龙的美景，返回黄龙景区大门口。
                <w:br/>
                游览方式二：步行的游客沿上山栈道上，下山栈道下。往返8.5KM，均为山路，海拔约3010米-3930米。
                <w:br/>
                3、前往黄龙景区途中，沿途有当地设置的高原服务站，有兜售防寒衣物，氧气或抗高反药物，价格较贵，如有需要谨慎购买。此行为与旅行社无关，敬请知悉！
                <w:br/>
                4、特别提示：沿途洗手间、餐厅、藏家、服务区、景区、加水站、酒店旁边均有当地人售卖商品，请游客游览时自己注意识别，小心购买，并索要必要的发票。同时此类商店不是旅行社安排，如在此类商店购买的任何商品，出现任何问题，只能由游客自己与商店联系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AB线路二选一
                <w:br/>
              </w:t>
            </w:r>
          </w:p>
          <w:p>
            <w:pPr>
              <w:pStyle w:val="indent"/>
            </w:pPr>
            <w:r>
              <w:rPr>
                <w:rFonts w:ascii="微软雅黑" w:hAnsi="微软雅黑" w:eastAsia="微软雅黑" w:cs="微软雅黑"/>
                <w:color w:val="000000"/>
                <w:sz w:val="20"/>
                <w:szCs w:val="20"/>
              </w:rPr>
              <w:t xml:space="preserve">
                AB线路二选一
                <w:br/>
                A线： 成都-大熊猫基地-三星堆or金沙遗址-成都
                <w:br/>
                住宿：成都
                <w:br/>
                餐食：早餐（酒店）；中餐 (私房川菜) ；晚餐（不含）
                <w:br/>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不含语音讲解器30元/人），金沙遗址是中国进入21世纪后第一个重大考古发现，也是四川继三星堆之后又一个重大考古发现，被评选为“全国十大考古发现”，与三星堆遗址共同入选《中国世界文化遗产预备名单》。
                <w:br/>
                <w:br/>
                温馨提示：
                <w:br/>
                1、熊猫基地，不含语音讲解器10元/人，不含观光车30元/人
                <w:br/>
                2、由于三星堆未对旅行社开放团队票渠道，如我社未抢到三星堆门票则调整为游览金沙遗址【不含语音讲解器30元/人】。
                <w:br/>
                3、金沙遗址是中国进入21世纪后第一个重大考古发现，也是四川继三星堆之后又一个重大考古发现，被评选为“全国十大考古发现”，与三星堆遗址共同入选《中国世界文化遗产预备名单》。
                <w:br/>
                <w:br/>
                B线： 酒店-乐山大佛-黄龙溪古镇-成都
                <w:br/>
                住宿：成都
                <w:br/>
                餐食：早餐（酒店）；中餐 (乐山跷脚牛肉) ；晚餐（不含）
                <w:br/>
                <w:br/>
                上午游览【乐山大佛】早餐后统一集合出发（旅游旺季、节假日期间发车时间有可能会提前，具体以提前1天通知为准）游览乐山大佛；乐山大佛地处四川省乐山市，岷江、青衣江和大渡河三江汇流处，与乐山城隔江相望。它是依凌云山栖霞峰临江峭壁凿造的一尊大佛，建高71米，有"山是一尊佛，佛是一座山"之称，是世界上最大的石刻大佛。下午游览【黄龙溪古镇】千年水码头，古镇黄龙溪，在这里感情天府人文的传承与创想。女孩买个鲜花发箍，男孩带上水枪盆子，从街头泼到街尾，泼累了吃古镇各种美食。绿荫下的溪流，仿古廊桥，桥上文艺书店，复兴老茶馆，都是摄影打卡宝地，有出片的机位机。明清时代的街坊，踩在铺着青石板铺就的街巷，头顶一株株老树，经过一栋栋老屋。吃着你知道的，不知道的各种小吃、烤串、并欺凌在黄龙溪的河鲜馆享受一顿美味大餐。再找个靠河的茶馆，泡壶竹叶青，轻松、休闲、自在！游览结束返回成都结束愉快的旅行。温馨提示：1.乐山大佛景区有2种自由选择游玩的方式：01游船看大佛，懒人必备，拒绝爬山；02登山看大佛，下九曲栈道，摸佛脚。旺季会存在排队现象，请知悉！2.夏季黄龙溪古镇若要玩水，请备一套干净的衣服。秋冬季节不推荐玩水，以防感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成都-福建
                <w:br/>
              </w:t>
            </w:r>
          </w:p>
          <w:p>
            <w:pPr>
              <w:pStyle w:val="indent"/>
            </w:pPr>
            <w:r>
              <w:rPr>
                <w:rFonts w:ascii="微软雅黑" w:hAnsi="微软雅黑" w:eastAsia="微软雅黑" w:cs="微软雅黑"/>
                <w:color w:val="000000"/>
                <w:sz w:val="20"/>
                <w:szCs w:val="20"/>
              </w:rPr>
              <w:t xml:space="preserve">
                成都-福建                                                         
                <w:br/>
                住宿：温馨的家   
                <w:br/>
                餐食：早餐
                <w:br/>
                <w:br/>
                早餐后自由活动，地接旅行社根据游客的车次或航班时间，安排提前3小时送达车站/双流机场。
                <w:br/>
                （备注：天府机场返程通常提前4.5小时左右开始送机）
                <w:br/>
                游客乘坐由组团社定购的团队车次/航班返回家乡，结束难忘的巴蜀之旅。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5、如您的时间充裕，可在自由活动时间前往游览成都文化地标（武侯祠、锦里、杜甫草堂、宽窄巷子、春熙路、太古里等）、品尝成都特色小吃（担担面、夫妻肺片、龙抄手、韩包子、钟水饺、三大炮、赖汤圆、九尺板鸭等）！
                <w:br/>
                特别说明：在不减少景点和所列项目的情况下，我社可能根据实际情况调整景点游览先后顺序。
                <w:br/>
                ——以上行程时间安排可能会因航班、天气、路况等不可抗力因素，在不影响行程和接待标准前提下，我司有权进行游览顺序调整，敬请谅解！——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1、机票：福建-成都往返团队经济舱机票含税，团队机票不签不改
                <w:br/>
                2、住宿：（特别说明：行程所列酒店均属行业内评定标准，非国家旅游局授牌的星级酒店；行程安排不指定酒店，均根据当天实际情况前往酒店入住）（免责说明：携程网评钻级为动态浮动展示，仅做网评参考；若因钻级浮动造成的投诉均不予受理；实际酒店标准以具体所列酒店名称或同级酒店为行程标准，敬请理解）如遇人力不可抗拒因（如航班取消等）因素，造成额外损失（如车位损失、房费等），由游客自理！
                <w:br/>
                A套餐：成都4钻+九寨3钻
                <w:br/>
                成都：泰逸/和颐/美丽华/喜马拉雅/艾鑫上堰/蜀悦/金地饭店/雅斯特/瑞喜/扉宿/锦客/锦蓉或同级
                <w:br/>
                九寨沟：时光假日/九波尔/仙池/珠康/藏韵/天鹅湖假日/嘉和假日/诺优/汀泉清居/山泉度假/银峰/山泉/九凤/鑫隆或同级
                <w:br/>
                川主寺：尚客嘉利/荣达君豪/万福锦华/豪雅/阿吾仓/花海拾光或同级
                <w:br/>
                B套餐：成都携程4钻+九寨/川主寺4钻
                <w:br/>
                成都：泰逸/和颐/美丽华/喜马拉雅/艾鑫上堰/蜀悦/金地饭店/雅斯特/瑞喜/扉宿/锦客/锦蓉或同级
                <w:br/>
                九寨沟：友约度假酒店/如家商旅酒店/九寨沟星豪酒店/景悦度假酒店/九寨九源宾馆/寰宇大酒店/九寨名人酒店/郦湾度假酒店/甘海森林山居/吉盛或同级
                <w:br/>
                川主寺：豪庭/国宾/香谷弗舍/仁阁天伦或同级
                <w:br/>
                3、交通：散客接送为小车接送，行程为陆地头等舱2+1 皮沙发座，可坐可半躺，空间宽敞豪华，随车配备USB充电接口。
                <w:br/>
                4、餐饮：全程5酒店早餐5正餐；早餐为酒店餐厅用餐或路早，不用不退。当地饮食与游客饮食习惯差异较大，餐饮条件有限，尽请游客谅解并可自备些零食（方便面、榨菜等），景区段所含早餐和晚餐在所住酒店用套餐（酒店晚餐10人1桌8菜1汤，不用不退费），中餐在沿途指定餐厅用餐。
                <w:br/>
                5、门票：
                <w:br/>
                A线路：都江堰、黄龙、九寨沟、熊猫基地、三星堆or金沙遗址。
                <w:br/>
                B线路：都江堰、黄龙、九寨沟、乐山大佛
                <w:br/>
                景区首道大门票对在校学生，现役军人，离休干部，残疾人，60岁以上老年人提供门票优惠，若符合此条件，请携带相关证件，因旅行社为网络定票，请提前告知导游，避免不必要的损失。因出行价中已包含为旅行社优惠折扣门票价，退还门票优惠差价不以景区挂牌为准。观光车无特殊人群优惠，儿童因不含门票请旅游者于景区售票处自购。景区配套设施设备容貌及卫生状况不属于旅游行程质量范畴。
                <w:br/>
                6.导游：散客接送无导游，成都出发优秀中文导游服务。
                <w:br/>
                7、儿童：2-12岁（1.2米以下）含行程内汽车大交通、含车位、中餐半餐费、旅游意外保险。儿童因不含门票请旅游者于景区售票处自购。景区配套设施设备容貌及卫生状况不属于旅游行程质量范畴。
                <w:br/>
                8、保险：旅行社责任保险
                <w:br/>
                9、门优：温馨提示：优免区间为游客进景区时间。
                <w:br/>
                ①12.16-3.31优惠退A线45元/人，B线30元/人（都江堰10+【熊猫基地20+三星堆20】or乐山大佛20）、免票退A线125元/人，B线95元/人（都江堰20+九寨沟20+黄龙15 +【熊猫基地30+三星堆40】or乐山大佛40）；未上黄龙退15元/人
                <w:br/>
                ②4.1-5.31优惠退A线110元/人，B线95元/人（都江堰10+九寨50+黄龙15+【熊猫基地15+三星堆20】or乐山大佛20）、免票退A线220元/人，B线90元/人（都江堰20+九寨100+黄龙30+【熊猫基地30+三星堆40】or乐山大佛40）；未上黄龙退30元/人
                <w:br/>
                ③6.1-11.14优惠退A线145元/人，B线130元/人（都江堰10+九寨50+黄龙50+【熊猫基地15+三星堆20】or乐山大佛20）、免票退A线290元/人，B线260元/人（都江堰20+九寨100+黄龙100+【熊猫基地30+三星堆40】or乐山大佛40）；未上黄龙退100元/人
                <w:br/>
                ④11.15-11.30优惠退A线115元/人，B线100元/人（都江堰10+九寨20+黄龙50+【熊猫基地15+三星堆20】or乐山大佛20）、免票退A线230元/人，B线200元/人（都江堰20+九寨40+黄龙100+【熊猫基地30+三星堆40】or乐山大佛40）；未上黄龙退100元/人
                <w:br/>
                ⑤12.1-12.15优惠退A线45元/人，B线30元/人（都江堰10+【熊猫基地15+三星堆20】or乐山大佛20）、免票退A线160元/人，B线130元/人（都江堰20+九寨20+黄龙50+【熊猫基地30+三星堆40】or乐山大佛40）；未上黄龙退50元/人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A线路：1、自费：【必须：100/人；自愿：295/人；】
                <w:br/>
                2、①必须消费：九寨观光车90元/人，景区保险10元/人
                <w:br/>
                ②自愿消费：都江堰观光车30元/人；松潘古城上城墙15元/人；黄龙索道上行80元/人，下行40元/人，景区保险10元/人，耳麦30元/人，景区单程观光车20元/人；熊猫基地观光车30元/人，熊猫基地耳麦10元/人、三星堆耳麦讲解30元/人
                <w:br/>
                B线路：1、自费：【必须：100/人；自愿：275/人；】
                <w:br/>
                2、①必须消费：九寨观光车90元/人，景区保险10元/人
                <w:br/>
                ②自愿消费：都江堰观光车30元/人；松潘古城上城墙15元/人；黄龙索道上行80元/人，下行40元/人，景区保险10元/人，耳麦30元/人，景区单程观光车20元/人；乐山大佛耳麦20元/人、观光车30元/人； 
                <w:br/>
                【用餐】九寨沟沟内的午餐不统一安排，请提前备好，在景区自行安排。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3、本行程位于高海拔地区，故只接待身体健康的人士，在团队行程中因个人健康原因而出现的人身伤亡由游客自理,与我社无关。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跟团游客必须携带有效身份证，自行准备口罩。
                <w:br/>
                4、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13、请尊重当地少数名族的生活和信仰，避免与当地居民发生冲突；为安全考虑，晚间及单独不宜自行外出
                <w:br/>
                14、本线路因是涉及高原线路，有心、肺、脑和血液系统疾病患者和70岁以上老人，不宜进入高原地区，如因客人隐瞒疾病或年龄参团引起的任何后果，我社不承担任何责任。
                <w:br/>
                15、高原海拔高，日照强烈，早晚温差大且气候多变，需准备长袖衣裤、羊毛衫、夹克衫、羽绒服等，同时建议带好雨具、墨镜、太阳帽、防晒霜、润唇膏，并配备红景天、肌肝口服液、晕车（船）药、仁丹、 消炎药、肠胃药、黄连素、感冒药、创可贴等常备药品，防蚊虫的风油精、花露水。手机、相机、充电器、存储卡等电子产品和配件；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2025-05-12T05:24:04+08:00</dcterms:created>
  <dcterms:modified xsi:type="dcterms:W3CDTF">2025-05-12T05:24:04+08:00</dcterms:modified>
</cp:coreProperties>
</file>

<file path=docProps/custom.xml><?xml version="1.0" encoding="utf-8"?>
<Properties xmlns="http://schemas.openxmlformats.org/officeDocument/2006/custom-properties" xmlns:vt="http://schemas.openxmlformats.org/officeDocument/2006/docPropsVTypes"/>
</file>