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【霸道北京】北京故宫、天安门、八达岭长城、颐和园、恭王府、圆明园（双飞）6日游行程单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【霸道北京】北京故宫、天安门、八达岭长城、颐和园、恭王府、圆明园（双飞）6日游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自行前往福州长乐机场乘坐飞机福州-北京，前往北京，导游接团，前往酒店安排入住。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国家5A级景区【八达岭长城】（游览约2-3小时）中国古代伟大的防御工程万里长城的重要组成部分，是明长城的一个隘口。八达岭长城为居庸关的重要前哨，古称“居庸之险不在关而在八达岭”。一览长城磅礴气势，体会不到长城非好汉的豪情壮志。前往博物馆式皇家园林，国家5A级景区【颐和园】（游览约2小时）晚清时期作为慈禧太后的颐养之地。园内最有特色的是长廊，以精美的绘画著称，有546幅西湖胜景和8000多幅人物故事、山水花鸟。1992年颐和园长廊以“世界上最长的长廊”列入吉尼斯世界纪录。前往【什刹海.后海胡同】（游览约1小时）这里是京城小资、外地游客耳熟能详的地方,这里是许多时尚杂志报道的热点,不少电视剧在这里取景拍摄，这里的每一条胡同都留下历史的痕迹。前往【王府井大街】王府井大街是一条具有数百年悠久历史的商业街，在北京享有“金街”美誉，打卡网红【和平菓局】晚入住酒店。
                <w:br/>
                备注：长城往返缆车140元/人（自愿自理，导游不做推荐，建议步行登长城，体验不登长城非好汉的豪迈情怀）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游览世界上最大的城市中心广场【天安门广场】，观看升旗仪式，倾听祖国心脏跳动的声音，目睹壮观的“天安丽日”景观，参观【毛主席纪念堂】（由于毛主席纪念堂每日限流团队1000人，自2023年4月6日起毛主席纪念堂改为外观，同时也会尽力预约参观，如能约上则安排入内参观，预约不上则正常外观，敬请周知，感谢理解），前往参观【故宫博物院】（周一闭馆，游览约2小时，故宫保进，如遇特殊情况无法预约成功则赔偿300元/人，并另外按官网金额退门票费用，请知晓）故宫又名紫禁城，9000多间宫殿房舍，是明清两朝24位皇帝的帝王之家，那精美绝伦的雕龙宝座，那蜿蜒曲折的汉白玉金水桥，那贴满金箔的金銮宝殿，无不令人充满遐想，流连忘返。国家5A级景区【恭王府】（游览约1.5小时）转身间遇见了和珅大人和他的众多福晋们，如痴如醉的沉浸在王府里的趣闻琐事。恭王府是清代规模最大的一座王府，曾先后作为和珅、庆王永璘的宅邸。恭王府及花园历经了清王朝由鼎盛而至衰亡的历史进程，故有“一座恭王府，半部清代史”的说法。后前往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国家5A级景区【天坛公园】（游览约1.5小时）是世界文化遗产，明清两代二十四位帝王举行登基大典及祭祀天神的专用祭坛，也是世界上现存规模最大，最完美的古代祭天建筑群。前往车览【清华或北大外观】。前往国家5A级景区【圆明园】（游览约1.5小时）中国清代大型皇家园林，位于北京市海淀区清华西路，占地350多公顷，其中水面面积约140公顷，由圆明园、绮春园、长春园组成，而以圆明园最大，故统称圆明园（亦称圆明三园）。圆明园不仅汇集了江南若干名园胜景，还移植了西方园林建筑，集当时古今中外造园艺术之大成。堪称人类文化的宝库之一，是当时世界上最大的一座博物馆。前往车观【冰丝带】外景，前往国家5A级景区【奥林匹克公园】（游览约1小时）史无前例的地标性建筑国家体育场【鸟巢】外景，感受充满魔幻色彩的水蓝色建筑国家游泳中心【水立方】外景（可自由拍照），晚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北京军事博物馆】（约2小时）中国人民革命军事博物馆馆藏文物以反映中国人民解放军军事史、中国古近代军事史和世界军事史为主。馆藏特色文物为武器、军服、证章和军事题材艺术品等。馆藏文物包括飞机、大炮、舰船、导弹、枪械、弹药、冷兵器、勋章、证章、印章、钱币、陶器、瓷器、器具、服装、旗帜、文献、笔记等。有一级文物1793件/套，大型武器装备250余件，艺术品1600余件，对外军事交往中受赠礼品2551件。截至2024年末，军博藏品数量212252件/套。前往网红打卡点【南锣鼓巷】（约2小时）南锣鼓巷是中国规模最大、品级最高且资源最为丰富的传统棋盘式民居区域。南锣鼓巷东西两面共有16条胡同整齐排列，呈鱼骨状，俯瞰整个街区犹如蜈蚣，又称蜈蚣街 。南锣鼓巷曾经汇聚了众多高官显要与文化名流，不仅完好保存了众多历史悠久的胡同与青砖灰瓦的四合院，还因名人故居而沉积了深厚的人文历史底蕴。后车送入住酒店。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津，前往【平津战役纪念馆】（游览约1.5小时，周一闭馆，因政策等原因闭馆，造成无法参观敬请客人谅解，我社不赔偿也不再安排补看）平津战役纪念馆基本陈列包括：战役决策、战役实施、人民支前、伟大胜利、英烈业绩五个部分。该馆是反映中国解放战争三大战役之——平津战役的专题纪念馆。聂荣臻元帅为纪念馆题写了馆名。游览国家5A级景区【天津古文化街】（游览约1小时）全长600米，两端有巨型仿古牌楼，主要经营古旧书籍、民俗用品、传统手工艺品等，著名的杨柳青年画、泥人张彩塑、乔香阁、风筝魏风筝和刻砖刘刻砖等都在街内设有专卖店铺。前往津门十景之一【南市食品街】（游览约1小时）食品街的4个门楼为仿清式古建筑，高24.5米，宽16米。门楼屋顶为重檐殿式木结构。8个飞檐翼角外观一致，翼角头上装有琉璃瓦套兽、戗兽和龙、凤、狮、仙人走兽。绿色琉璃瓦屋面，正脊的两头安有两个正吻兽。屋檐下的额仿、垫板、梁枋上，有金碧彩画，前往【天津相声】天津品”天津三绝“，”听相声“已经在全国叫响。台上一块醒木、一把折扇、一条手绢，演员穿着长袍马褂，口若悬河、妙语连珠，台下观众笑声不断，掌声不绝……表演原汁原味，前往打卡网红【天津瓷房子】（外观，如要进入门票自理）房子前身为一栋法式小洋楼，整个楼房修建一共用了7亿多片古瓷片，13000多件古瓷瓶、瓷盘、瓷碗，300多尊历代的石雕造像，300多件汉白玉石狮子，300多个瓷猫枕，20多吨的水晶玛瑙等，墙壁上也是用瓷片拼贴而成的画作。瓷房子主要有平安墙、瓷龙、瓷狮子、名人字画等观赏景点，被称为一座价值连城的“中国古瓷博物馆”。后车送北京机场乘坐飞机返回福州，结束愉快的旅行。特别说明：以上行程仅供参考，具体行程游览顺序以实际航班时间及北京景点门票约票情况为准，请知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福建各地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1、区间：福州-北京往返飞机经济舱（特价机票，取消全损）
                <w:br/>
                2、交通：北京当地空调旅游车（不含自由活动期间用车）
                <w:br/>
                3、住宿：全程住北京六环附近连锁舒适酒店（单男单女自补房差）
                <w:br/>
                参考酒店：途客轻居全国连锁酒店/七天全国连锁/千子桐连锁或同级
                <w:br/>
                4、用餐：含5早8正餐（因北京特殊原因酒店含打包热早）
                <w:br/>
                5、门票：含行程中相关景点首道大门票（特价政策，任何证件均无优惠退费）
                <w:br/>
                6、导游：当地优秀专业导游服务
                <w:br/>
                8、购物：全程无指定购物场所，北京果脯天津大麻花，自由参观，不属于购物店，请知晓。
                <w:br/>
                7、儿童：儿童报价只含机票，车费，餐费，导游(其余不含）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1、不含自费项目，请自理；
                <w:br/>
                2、客人自选景区个人的消费项目；如景区内二道门票及景区耳麦，滑道车、缆车、游船等属景区内另行付费的小交通项目，属于客人自愿消费，与旅行社无关，请知晓。
                <w:br/>
                3、自由活动期间的餐食费和交通费；因交通延误、取消等意外事件或战争、罢工、自然灾害等不可抗拒力导致的额外费用；
                <w:br/>
                4、因旅游者违约、自身过错、自身疾病导致的人身财产损失而额外支付的费用；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北京城特产综合超市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北京果脯（自由选购）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天津麻花（自由选购）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12周岁以下自费项目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老北京刹那海+后海胡同游+中轴线景交+奥运景交小火车+圆明园+天坛套票+恭王府+相关景区区间车综费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12周岁以上自费项目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老北京刹那海+后海胡同游+中轴线景交+奥运景交小火车+圆明园+天坛套票+恭王府+相关景区区间车综费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1、由于毛主席纪念堂每日限流团队1000人，自2023年4月6日起毛主席纪念堂改为外观，同时也会尽力预约参观，如能约上则安排入内参观，预约不上则外观，敬请知晓。
                <w:br/>
                2、故宫为北京最热门景点，但每日限量参观，如在返程前1天仍然预约不上则更换同等价位景点或按官网门票金额退费，不在另行通知，请知晓。
                <w:br/>
                以上申明请在报名时仔细阅读，报名即默认接受此条款，我社不接受任何此类投诉。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1、因产品为福建自组团，游客出发前，工作人员会在客人抵达的前一天联系客人，通知旅游车停靠地点和集合时间，20:00之前若没收到导游或旅行社工作人员信息，请主动与组团社联系，避免漏接。
                <w:br/>
                2、导游可能会根据行程时间可推荐自费景点：如定陵等可视个人喜好自愿选择是否参加，无强制。
                <w:br/>
                3、导游会根据北京景点门票实际预约情况调整游览顺序，但不减少景点，请知晓。
                <w:br/>
                4、所有参团客人必须服从导游安排，不得随意脱团，遵守集合时间（如规定时间内未到达集合地点，客人自行打车与导游汇合，费用客人自理）。
                <w:br/>
                5、团队游览期间旅游者擅自离团视同游客违约，旅行社与其旅游服务关系自动终止，未发生的费用不退，离团后一切后果自负，与旅行社无关。
                <w:br/>
                6、行程时间安排仅供参考，具体时间安排和游览顺序可能按实际情况稍作调整。
                <w:br/>
                7、游客报名时请务必提供准确姓名及身份证号码，以免产生不必要的经济损失。机票因享受团队折扣，一经确认出票，不予签改退票。如取消行程更换他人，会产生退票损失费，请自行承担。
                <w:br/>
                8、当发生不可抗力因素（如台风、地震、暴风雪等；包括航班调整、延误、取消）导致游客滞留或变更行程而产生的额外费用由游客自行承担，旅行社仅配合协助安排,增加的食宿费用由旅游者承担。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2025-07-17T05:40:04+08:00</dcterms:created>
  <dcterms:modified xsi:type="dcterms:W3CDTF">2025-07-17T05:40:04+08:00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