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24.6.8『 仙境福鼎 · 山海之恋 』动车¥898元起 | 海上草原嵛山岛、5A海上仙都太姥山、醉美霞浦滩涂休闲二日游行程单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ZB021717654071fx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福建省-宁德市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去程：D3166(龙岩07:33/漳州08：27/厦门北08:51/泉州09:25-霞浦11:26) 
                <w:br/>
                返程：D3165(霞浦16:05-泉州18:31/厦门北19:23/漳州19:47/龙岩20:38)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万亩大草原，海上呼伦贝尔 
                <w:br/>
                5A海上仙都太姥山、醉美霞浦滩涂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厦门-霞浦
                <w:br/>
              </w:t>
            </w:r>
          </w:p>
          <w:p>
            <w:pPr>
              <w:pStyle w:val="indent"/>
            </w:pPr>
            <w:r>
              <w:rPr>
                <w:rFonts w:ascii="微软雅黑" w:hAnsi="微软雅黑" w:eastAsia="微软雅黑" w:cs="微软雅黑"/>
                <w:color w:val="000000"/>
                <w:sz w:val="20"/>
                <w:szCs w:val="20"/>
              </w:rPr>
              <w:t xml:space="preserve">
                上午提前50分钟前往龙岩/漳州/厦门北/泉州动车站，乘坐动车参考班次：D3166(龙岩07:33/漳州08：27/厦门北08:51/泉州09:25-霞浦11:26) ，导游霞浦动车站接团。
                <w:br/>
                午餐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适时结束行程。（晚餐自理）后导游安排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霞浦-厦门
                <w:br/>
              </w:t>
            </w:r>
          </w:p>
          <w:p>
            <w:pPr>
              <w:pStyle w:val="indent"/>
            </w:pPr>
            <w:r>
              <w:rPr>
                <w:rFonts w:ascii="微软雅黑" w:hAnsi="微软雅黑" w:eastAsia="微软雅黑" w:cs="微软雅黑"/>
                <w:color w:val="000000"/>
                <w:sz w:val="20"/>
                <w:szCs w:val="20"/>
              </w:rPr>
              <w:t xml:space="preserve">
                早餐后乘车前往快艇码头乘游艇前往中国十大醉美岛屿之一【嵛山岛】后登游艇前往嵛山岛之后换乘景区观光车前往大小天湖景区。嵛山岛古称福瑶列岛，意即“福地、美玉”，为闽东第一大岛。湖周围群峰环拱，其状似盂，嵛山岛也有由此得名，大天湖面积1000多亩，小天湖200多亩，两湖相隔1000多米，各有泉眼，常年不竭，水质甜美，清澈见底。湖畔多有野生乌龟出没。湖四周山坡平缓，是有“南国天山”之誉的万亩草场。被列为世界地质公园太姥山风景区四大景观之一（行程约2.5小时）。
                <w:br/>
                       后乘车前往【东壁滩涂观景台】该滩涂以沙质为主，没有确定的水道，每天从山上留下的淡水的水道每次潮汐过后就变出新的曲折水道，远远看去仿佛是滩涂的动脉。滩涂上不仅有这股水的滋润，还有海上种养、捞鱼苗等劳作，只要有光线，这个滩涂就是变化万千的创作基地。抓住美好瞬间拍照吧！（行程约30分钟）
                <w:br/>
                导游适时结束行程，送霞浦动车站乘动车参考班次：D3165(霞浦16:05-泉州18:31/厦门北19:23/漳州19:47/龙岩20:38)结束愉快旅程，返回温馨的家。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1、交通：龙岩/漳州/厦门北/泉州/霞浦往返动车二等票，当地空调旅游大巴车；
                <w:br/>
                2、门票：嵛山岛景交+嵛山岛天湖景区门票+太姥山门票+太姥山景交；
                <w:br/>
                （嵛山岛船票成人80元/人、中童及小童60元/人，费用报名时现交旅行社。）
                <w:br/>
                3、住宿：快捷酒店双标房（房差80元/床位）；
                <w:br/>
                4、用餐：含1早1正餐，八菜二汤，如不足10人，菜数顺减。第一天晚餐及第二天午餐均自理；
                <w:br/>
                5、导服: 当地中文导游讲解，贴心服务。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①必须自理嵛山岛船票；②第一天晚餐及第二天午餐；③当地个人消费。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1.我社导游有权在景点不少前提下，可据客流、天气等因素调换游览顺序。
                <w:br/>
                2. 10人起发团；散客出团前请付清全款，团队一经确认后如退团损失300元/人+退票损失。当天退全损！
                <w:br/>
                3.儿童价标准: 小童指身高1.2米以下,含往返空调旅游车，含导服,含餐,含门票, 不占床,服务同成人。大童指1.2m～1.4m含往返空调旅游车,含导服,含餐、含门票,含动车票，不占床。其余服务同成人。1.5m（含）以上按成人操作，此报价均不含岛上景交费用，报名时需现交旅行社。
                <w:br/>
                4.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5.行程内的景点参观时间根据抵达的具体时间顺延，但不缩短景点的游览时间；如遇旅游旺季严重堵车，或遇天气、自然灾害、、船期及火车班次调整、国家政策性关闭等不可抗力因素等人力不可抗拒因素的影响，我社有权在不减少游览景点的前提下调整游览顺序。造成的行程滞留或延误所产生的费用由客人承担，本公司可协助处理但不承担责任。
                <w:br/>
                6.因报价所含门票费用已按旅行社大宗团体成本价核算（散客统包价不退门票）。本团为特价团持有特殊证件一律不退。如因客人自身原因在游览中临时退团，未产生的费用不予退还（因报价为综合打包价）
                <w:br/>
                7.投诉受理：以游客交回的《游客意见调查表》或《团队质量反馈表》为依据，请您秉着公平、公正、实事求是的原则填写。
                <w:br/>
                8. 以上为散客拼团模式， 如有接人、等人、等车现象，敬请谅解！请收客时告之客人。敬请配合！！！
                <w:br/>
                我社将在出发前一天约20:00电话通知集合时间、地点、送团电话，请将您的机保持开机状态，谢谢！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1.我社导游有权在景点不少前提下，可据客流、天气等因素调换游览顺序。
                <w:br/>
                2. 10人起发团；散客出团前请付清全款，团队一经确认后如退团损失300元/人+退票损失。当天退全损！
                <w:br/>
                <w:br/>
                3.儿童价标准: 小童指身高1.2米以下,含往返空调旅游车，含导服,含餐,含门票, 不占床,服务同成人。大童指1.2m～1.4m含往返空调旅游车,含导服,含餐、含门票,含动车票，不占床。其余服务同成人。1.5m（含）以上按成人操作，此报价均不含岛上景交费用，报名时需现交旅行社。
                <w:br/>
                <w:br/>
                4.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5.行程内的景点参观时间根据抵达的具体时间顺延，但不缩短景点的游览时间；如遇旅游旺季严重堵车，或遇天气、自然灾害、、船期及火车班次调整、国家政策性关闭等不可抗力因素等人力不可抗拒因素的影响，我社有权在不减少游览景点的前提下调整游览顺序。造成的行程滞留或延误所产生的费用由客人承担，本公司可协助处理但不承担责任。
                <w:br/>
                6.因报价所含门票费用已按旅行社大宗团体成本价核算（散客统包价不退门票）。本团为特价团持有特殊证件一律不退。如因客人自身原因在游览中临时退团，未产生的费用不予退还（因报价为综合打包价）
                <w:br/>
                7.投诉受理：以游客交回的《游客意见调查表》或《团队质量反馈表》为依据，请您秉着公平、公正、实事求是的原则填写。
                <w:br/>
                8. 以上为散客拼团模式， 如有接人、等人、等车现象，敬请谅解！请收客时告之客人。敬请配合！！！
                <w:br/>
                我社将在出发前一天约20:00电话通知集合时间、地点、送团电话，请将您的机保持开机状态，谢谢！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10人起发团；散客出团前请付清全款，团队一经确认后如退团损失300元/人+退票损失。当天退全损！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2025-04-29T17:49:57+08:00</dcterms:created>
  <dcterms:modified xsi:type="dcterms:W3CDTF">2025-04-29T17:49:57+08:00</dcterms:modified>
</cp:coreProperties>
</file>

<file path=docProps/custom.xml><?xml version="1.0" encoding="utf-8"?>
<Properties xmlns="http://schemas.openxmlformats.org/officeDocument/2006/custom-properties" xmlns:vt="http://schemas.openxmlformats.org/officeDocument/2006/docPropsVTypes"/>
</file>