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【全景恩施】：恩施大峡谷（云龙河地缝、七星寨）、屏山大峡谷、腾龙洞、地心谷、船游清江大峡谷、梭布垭石林、土家女儿城、 双飞6日游（福建自组、真纯玩0购物）行程单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G0071715056153Cm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精华景点：此次行程专为游客打造的深度恩施游，所有的精华景点全在行程之中！6天游遍恩施！
                <w:br/>
                精心设计：恩施大峡谷住一晚行程更轻松，卧榻听鸟鸣。宣恩住一晚行程更合理，赏浪漫宣恩绚烂夜景
                <w:br/>
                舒适睡眠：升级1晚携程四钻酒店+1晚女儿城特色客栈
                <w:br/>
                舌尖美味：全程5早6正餐，特别安排“摔碗酒”特色餐体验
                <w:br/>
                纯玩品质：拒绝一切套路，100%真纯玩0购物，安心纯玩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主题介绍：
                <w:br/>
                恩  施：神秘的北纬30度，湖北最西部的万壑群山之中,隐藏着我国最年轻的一个少数民族自治州-恩施土家族苗族自治州，这里是中国土家族的发祥地，这里森林覆盖率87%，享有“鄂西林海”“世界硒都、“天然氧吧”之称，这里更有恩施大峡谷，腾龙洞，女儿城，屏山峡谷，地心谷，清江，梭布垭石林，等享誉中外的世外美景和原始淳朴的土苗风情...
                <w:br/>
                * 最美山水！中国仙本那 小舟在清澈无比的水中，犹如悬浮在空中一般【屏山大峡谷】
                <w:br/>
                * 最美峡谷！百里绝壁、千丈瀑布、傲啸独峰、原始森林、远古村寨【恩施大峡谷】
                <w:br/>
                * 最大溶洞！洞穴面积两百多万平方米，洞内能容纳数百万人。洞中景观千姿百态【腾龙洞】
                <w:br/>
                * 最美清江！八百里清江八百里画廊、最美画壁在景阳，乘乾隆仿古画舫游船游览【清江大峡谷】
                <w:br/>
                * 地心探秘，访古问今！叩开地心之门，探寻人类起源。地心归来不看谷【地心谷】
                <w:br/>
                * 神奇石林！世界第一奥陶纪石林，感受大自然的鬼斧神工【梭布娅石林】
                <w:br/>
                * 最美风情！世间男子不二心，天下女儿第一城【土家女儿城】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快乐出发→宜昌→恩施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福州/宜昌GX2026（10:45/13:00）（每周1357），抵达【宜昌】，接团后乘车（车程约3.5小时）前往【恩施女儿城AAAA景区】：全国土家族文化集聚地，也是武陵地区城市娱乐消费中心和旅游集散地，旨在打造中国西部首家文化旅游商业古镇、中国的相亲之都，非遗文化街还原了土家族、苗族的生产生活风貌。晚餐特别安排【土家摔碗酒】：是当地饮食习俗，我社只含正餐和每人一个摔碗，每桌一斤苞谷酒，超出部分自理，特别提醒：在摔碗的过程中一定要注意安全，以免摔碗的碎片溅伤别人和自己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梭布垭石林→腾龙洞→恩施大峡谷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绿色戴冠石林【梭布垭石林AAAA景区】（车程约1.5小时，游览时间约2小时）：位于湖北省恩施市太阳河乡境内，整个石林外廓状若一只巨大的葫芦，其地理形态为喀斯特沉积岩风貌，属亚热带山地湿润气候，这里四季分明，植被覆盖率高，环境怡人；景区享有清凉王国之称，是避暑的好地方；经中国地质大学、中山大学的专家考证，石林由奥陶纪灰岩组成，形成于4.6亿年前，石林平均高度在10-40米；目前开放了有青龙寺、莲花寨、磨子沟、九龙汇四大景区，大小一百多个景点，每个景区各具特色，景区内独特的“溶纹”、“戴冠”景观，是一大亮点。后车程前往中国最美丽的地方”评选中被评为“最具旅游价值溶洞”的世界六大特级溶洞之一，“亚洲第一大溶洞”【利川腾龙洞】（国家AAAAA级景区，车程约2小时，游览约2小时，不含电瓶车10元/人自愿自理），旱洞全长59.8公里，洞口高74米，宽64米，水洞则吸进了清江水，更形成了23米高的瀑布，清江水至此变成长16.8公里的地下暗流，清江至此跌落形成“卧龙吞江”瀑布，落差20余米，吼声如雷，气势磅礴。结束后乘车赴恩施大峡谷（车程约1小时）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恩施大峡谷（七星寨-云龙河地缝）-宣恩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大峡谷AAAAA景区】，游览【七星寨景区】（游览时间约3-4小时，不含上行索道105下行电梯30元/人自愿自理）：恩施大峡谷被称为世界上最美丽的大峡谷之一，观风景之秀美、景观之丰富，恩施大峡谷远胜于美国科罗拉多大峡谷，峡谷中的百里绝壁、千丈瀑布、傲啸独峰、原始森林、远古村寨等景点美不胜收。下午前往游览【云龙河地缝景区】（游览时间约1.5小时，不含电梯30元/人自愿自理）：它位于恩施大峡谷境内，纵贯大峡谷前山绝壁脚下；全长约20公里,平均深度为100米，地缝上窄下宽呈“八”字状。湍急的云龙河穿缝而过。地缝两岸绝壁陡峭，相互对峙，雄险无比；瀑布众多，飞溅而下，蔚为壮观；缝底内险滩众多，巨石林立，深潭密布，奇石怪石随处可见。结束后乘车赴宣恩（车程约2.5小时），游览【仙山贡水AAAA景区】（游览约1.5小时），景区建筑总面积3.6平方千米，旅游区以贡水河为主轴，串联起文澜桥、墨达楼、兴隆老街、民族风情街、等十余个景点，尽显本土传统文化的浪漫气息，后入住酒店。
                <w:br/>
                备注：恩施到大峡谷为盘山公路，车程约2小时，中途汽车加刹车水处有当地小商贩销售当地土特产、茶叶、药材，不属于导游带客购物，请注意仔细甄别谨慎购买。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仙本那【屏山峡谷AAAA景区】（车程约2小时，游玩时间约3小时）：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胜景“千古黑龙蛋”、内藏诗万卷的“万全洞”，这些人文旅游资源，这些古桃源胜景，无不蕴藏土家族浓厚的文化底蕴。这里风光奇特，四壁峭壁耸立，碧水环绕，青山翠绿，构成了十分罕见的地缝风光。峡谷溪水清澈见底，景区内乘坐小木船，体验悬浮之感，船行其中犹如太空飞船，被中外游客称之为：“中国仙本那”“东方的诺亚方舟”。 下午乘车前往建始（车程约3.5小时），后入住酒店休息。
                <w:br/>
                <w:br/>
                温馨提示：屏山景区于7月17日开始闭园安全排查及设施维护，具体开园时间待定。闭园期间当天屏山行程改为“恩施土司城+龙麟宫”游览，费用退：60岁以下退90元/人，60-69周岁退40元/人，70周岁以上无退费
                <w:br/>
                <w:br/>
                备注：因屏山景区游览对水质要求比较高，如遇天气等不可抗力因素，景区会考虑游客安全问题以及游玩体验度，可能会临时闭园；届时根据实际情况更换景点或选择退款，更换其他景区费用多退少补。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船游清江大峡谷-地心谷-宜昌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级大型综合旅游景区-野三峡景区码头，乘坐画舫游船游览河谷幽深，气势雄伟的【水上恩施-清江大峡谷】：位于景阳镇内，素有“八百里清江美如画，景阳河就是画中画”之说。峡谷地势险峻，两岸绝壁高耸，奇峰、异石、瀑布众多，岩壁色彩绚丽，形成许多天然壁画，堪称“水上画廊”；主要景观有景阳大桥、五花暮霭、九叠泉瀑布、蝴蝶岩等。【清江明珠-蝴蝶岩景区】（注：此为赠送项目，如遇天气原因或其他原因不能登岸游览则取消）：是清江水布垭库区87公里航段上仅有的上岸观光、体验、休闲功能的悬崖洞穴景区，可观看绝壁天涯、悬棺等特色景点；之后乘船返回，中餐后前往游览【恩施地心谷AAAA景区】（车程约1小时，游览时间约3小时，不含玻璃桥70魔毯25电梯35元/人自愿自理）：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结束后乘车前往【宜昌】（车程约3小时），入住酒店休息。
                <w:br/>
                当天行程前后游览顺序或临时调整，以实际安排为准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宜昌→愉快返程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早餐（打包）后送团返程，参考航班：宜昌/福州GX2025（07:50/09:55）（周1357），结束愉快旅程，返回温馨的家！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1、【交通】：往返经济舱机票含税（机票含10kg/人免费行李托运额），当地空调旅游车
                <w:br/>
                2、【住宿】：1晚携程四钻酒店（参考：宜昌泊兮江南/山庄酒店/朗悦/秋果/凯格丽莎或同级）
                <w:br/>
                1晚恩施大峡谷精品民宿（参考：花筑女儿湖/三十二家/侠客行/峡谷明珠或同级）
                <w:br/>
                1晚女儿城特色客栈（参考：艺术酒店//女儿楼/六月酒店/巴人客栈或同级）
                <w:br/>
                2晚精品商务酒店（参考：宣恩新欣/佳鑫假日/尚客优品/景逸阳光或同级，建始悦悦高/格律诗艺术/莱美/菲诗曼或同级）
                <w:br/>
                3、【用餐】：含5早6正餐（早餐为酒店赠送，正餐30元/人/餐，特色摔碗酒40元/人，十人一桌，八菜一汤，人数减少菜品相应减少，不用不退费）
                <w:br/>
                4、【门票】：行程中已含的景区首道大门票（标注不含或自理除外）
                <w:br/>
                5、【导游】：当地持证中文导游服务（注：8人以下司机兼导游，负责协助拿票不进景区）
                <w:br/>
                6、【保险】：旅行社责任险（不含旅游意外险由组团社购买或客人自理）
                <w:br/>
                7、【地接社】：我社委托有资质的旅行社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1、酒店单房差
                <w:br/>
                2、个人消费（如景区内电瓶车、索道、酒水，酒店内洗衣、电话等未提到的其他服务）
                <w:br/>
                3、旅游意外险及“旅游费用包含”内容以外的所有费用
                <w:br/>
                4、因交通延阻、罢工、天气、机器故障、航班取消或更改时间等不可抗力原因所引致的额外费用
                <w:br/>
                5、必须自理：499元/人（梭布桠景交车+地心谷景交车+屏山峡谷游船+大峡谷景交车+地面缆车+清江游船+腾龙洞景交车+车导综合服务费，此为必须产生，报名即认可此协议，请当地现付导游）
                <w:br/>
                6、自愿自理：
                <w:br/>
                恩施大峡谷上行索道105元/人（建议乘坐），下行电梯30元/人、地缝电梯30元/人
                <w:br/>
                地心谷玻璃桥70魔毯25电梯35元/人
                <w:br/>
                腾龙洞电瓶车10元/人
                <w:br/>
                梭布垭石林山海经68元/人（娱乐体验项目）
                <w:br/>
                宣恩竹伐90或花船180元/人（娱乐体验项目）
                <w:br/>
                屏山网红拍照小船30元/人（娱乐体验项目）
                <w:br/>
                游客根据自身情况自愿参加。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【特别提示】：
                <w:br/>
                1.本团为散客拼团，可能会有等人和等车的情况，敬请理解与配合。
                <w:br/>
                2.机票火车票由票务系统随机出票，不能指定位置，一经出票，不更改，不退票。注：失信人员和被限制消费人员请报名参团时如实告知，我社不具备查验失信人的资质和义务，如开票时发现为失信人无法出票，机票全额损失和地接产生的车损、房损由游客自行承担，敬请谅解！
                <w:br/>
                3.行程中景点游览顺序可能互换或调整，如遇人力不可抗拒因素造成的行程延迟、景点不能如期游览等情况，我社可根据实际情况对行程做合理调整，只负责退还未游览景点门票，不承担由此造成的损失。
                <w:br/>
                4.此为全包装产品价格，游客中途退团、自愿取消已含项目等所有费用不退（因门票为提前出票，如有军官证残疾证等特殊优待证件请提前告知，否则无法享受优惠退费）。
                <w:br/>
                5.此行程原则上20人起发团，如遇人数不足或当地拼团或延期发团或全额退款，具体以实际安排为准。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【温馨提示】：
                <w:br/>
                1.根据机票火车票实名制的有关规定，请游客携带有效的身份证件原件出游。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旅游过程中，如有任何问题，请及时联系，以便公司调查核实，及时更改调整，还您一个舒适满意的旅程；请客人如实填写意见表，公司处理事务均以意见表为依据，不接受因虚假填写或不填写意见单，而产生的后续争议和投诉，谢谢理解与配合。
                <w:br/>
                <w:br/>
                【旅行社申明】：
                <w:br/>
                1.以上《旅游行程单》内容为合同附件部分，旅行社已提请旅游者签约代表对本《旅游行程单》所有内容作全面、准确的理解，并应旅游者签约代表的要求对本《旅游行程单》内容进行了详细说明，签约双方对本《旅游行程单》的含义认识一致，旅游者签约代表认同并接受本《旅游行程单》的全部内容。
                <w:br/>
                2.旅游者签约代表承诺按旅行社要求及时将本《旅游行程单》的所有内容如实告知全体旅游者。
                <w:br/>
                旅游者签约代表签名：
                <w:br/>
                签约地点：
                <w:br/>
                签约日期：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2025-07-22T20:30:05+08:00</dcterms:created>
  <dcterms:modified xsi:type="dcterms:W3CDTF">2025-07-22T20:30:05+08:00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