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【特价甘青】兰州+西宁+连山草原+张掖+七彩丹霞+敦煌+鸣沙山月牙泉+莫高窟+翡翠湖+茶卡盐湖+青海湖+塔尔寺双飞8日环线游行程单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G0041710925475Fw11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有高血压、心脏病、哮喘、癫痫、呼吸道疾病等不适合高原旅行的客人请勿报名！否则后果自负！
                <w:br/>
                【精品】25人左右精品小团，不嘈杂不孤单，全程一车一导
                <w:br/>
                【透明】全程0自费，明明白白消费
                <w:br/>
                【经典】甘肃+青海2省O型大环线，全程不走回头路
                <w:br/>
                【住宿】升级2晚网评四钻酒店+4晚当地准四/舒适型酒店+1晚青海湖沿线经济型酒店
                <w:br/>
                【超值】赠送价值288元《回道张掖》大型舞台剧，带领你走入千年历史，探寻古丝路传奇
                <w:br/>
                【用车】全程经验丰富的司机为您的行程保驾护航
                <w:br/>
                【导游】专业导游为您讲解人文、历史、地理文化
                <w:br/>
                【饕餮盛宴】
                <w:br/>
                沙洲盛宴--邂逅敦煌元素风情美食甘州小吃宴--河西小江南，尽享陇上美食河湟盛宴--盛世辉煌一席间，轻歌曼舞醉心田虫草药膳宴--雪域高原高端的食材
                <w:br/>
                【特别赠送】
                <w:br/>
                河湟歌舞--热情的锅庄，沉浸歌舞的海洋，感受藏地的热情好客敦煌元素伴手礼--赠送敦煌特色丝巾一条。
                <w:br/>
                【收客须知】门票已经按优惠门票价格核算，不再享受任何优惠政策，赠送项目不去不退！收客年龄30-70岁，不限制同车人数，男女比例1:1或女多男少。同组30岁以下不收。单男单女、全男、港澳台、外宾和少数民族、律师、旅游同行和记者请勿报名。此产品仅限福建户口，福建户口以外客人请现询。中途因个人原因退团，所有未产生费用不退，需补齐离团费2000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福建—兰州
                <w:br/>
              </w:t>
            </w:r>
          </w:p>
          <w:p>
            <w:pPr>
              <w:pStyle w:val="indent"/>
            </w:pPr>
            <w:r>
              <w:rPr>
                <w:rFonts w:ascii="微软雅黑" w:hAnsi="微软雅黑" w:eastAsia="微软雅黑" w:cs="微软雅黑"/>
                <w:color w:val="000000"/>
                <w:sz w:val="20"/>
                <w:szCs w:val="20"/>
              </w:rPr>
              <w:t xml:space="preserve">
                乘航班抵达兰州（航班待定），司机接机后入住酒店休息。如果抵达兰州时间充裕，可以自行前往游览【黄河水车博览园】、【黄河母亲塑像】及兰州市内标志性建筑之一的【黄河第一铁桥】-【中山桥】。晚上可去兰州正宁路市场品尝兰州特色小吃，也可去听段兰州方言相声，让您度过愉快的一天！！！
                <w:br/>
                【温馨提示】
                <w:br/>
                1.机场我们有安排工作人员协助办理登机手续，出发前一天工作人员会主动与客人联系，如未联系，请及时与我们联系，避免影响行程。
                <w:br/>
                2.到达机场后，如接机人员未能及时与你取得联系，请及时与我社联系，是拼车而非单独派车，可能存在等待现象；因游客是来自不同城市的，在机场或火车站集合前会有短暂停留时间，请给予理解和支持。如果不愿意等待，自行乘车产生的费用请自理。根据国际惯例，酒店入住时间为当天14：00之后，如您抵达时遇到房间还未清理出来，建议在前台寄存行李后，自由活动或在大堂稍候。
                <w:br/>
                3.此为参考行程，在不改变接待标准和景点数量的前提下，我公司会根据实际航班时间合理调整行程，敬请注意；西北属于内陆不发达地区，各方面条件较为艰苦，与内地游一定的差距。
                <w:br/>
                4.兰州中川机场-市区70公里，行车1小时。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兰州-西宁-祁连山草原-张掖七彩丹霞-丹霞口小镇-历史歌舞剧【回道张掖】-甘州小吃宴-张掖/临泽
                <w:br/>
              </w:t>
            </w:r>
          </w:p>
          <w:p>
            <w:pPr>
              <w:pStyle w:val="indent"/>
            </w:pPr>
            <w:r>
              <w:rPr>
                <w:rFonts w:ascii="微软雅黑" w:hAnsi="微软雅黑" w:eastAsia="微软雅黑" w:cs="微软雅黑"/>
                <w:color w:val="000000"/>
                <w:sz w:val="20"/>
                <w:szCs w:val="20"/>
              </w:rPr>
              <w:t xml:space="preserve">
                早餐后，乘车前往张掖，翻越达坂山，途径“醉美乡村”—门源，远观-万亩油菜花海，远眺冷龙岭主峰—岗什卡雪峰，穿越中国醉美草原之—祁连大草原（每年11月1日至次年4月30 日之间由于季节原因 G227国道沿途景色无可观性，故安排兰州经武威直达张掖）。午餐后，游览被《中国国家地理》杂志评为中国最美的七大丹霞地貌之一【七彩丹霞国家地质公园】（含门票，游览约 2 小时，不含区间车38元/人），世界10大神奇地理奇观之一，是600万年前形成的奇特地貌。奇特的地貌，五颜六色顺山起伏如波浪，如斜铺的彩条，是地质考察\旅游探险\摄影采风\写生作画的理想地。后游览丝绸之路上唯一一家有江南风韵的人文旅游度假小镇【丹霞口小镇】（游览约 0.5 小时）是丝绸之路上唯一一家有江南风韵的人文旅游度假小镇。食肆酒家林立，小桥流水人家，张掖味道美食街、精品民宿、街头氛围演艺，传承老祖宗的生活艺术，融入现代舞蹈、武术和张掖的特色民俗民风、让您感受丝绸重镇张掖的繁华盛景。晚餐后观看价值280元大型历史歌舞剧【回道张掖】（演出为赠送项目，遇政策性不开放及个人原因放弃观影，不退任何费用）。
                <w:br/>
                【温馨提示】
                <w:br/>
                1.甘肃地区日照强，空气干燥，注意多饮水，注意防晒。这天车程时间较长，请自备小零食以免嘴巴寂寞哦。
                <w:br/>
                2.请按照丹霞景区相关规定游览，上亿年形成的彩色丹霞不要随意踩踏，游览拍照时注意安全。
                <w:br/>
                3.兰州-张掖约520km，车程约6小时。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张掖-大地之子-鸣沙山月牙泉-沙洲盛宴-敦煌
                <w:br/>
              </w:t>
            </w:r>
          </w:p>
          <w:p>
            <w:pPr>
              <w:pStyle w:val="indent"/>
            </w:pPr>
            <w:r>
              <w:rPr>
                <w:rFonts w:ascii="微软雅黑" w:hAnsi="微软雅黑" w:eastAsia="微软雅黑" w:cs="微软雅黑"/>
                <w:color w:val="000000"/>
                <w:sz w:val="20"/>
                <w:szCs w:val="20"/>
              </w:rPr>
              <w:t xml:space="preserve">
                早餐后，途径“戈壁钢城”—嘉峪关，参观隔壁上的艺术【大地之子】（游览约30分钟），在这里寻找你的初心。我们人类就像是地球母亲的孩子，只有在大地母亲的怀抱里才能够如此的安详，雕塑旨在唤醒人们对地球保护的重视。午餐后，乘车游览世界自然奇观【鸣沙山月牙泉】（含门票，游览约 2 小时），其因“亘古沙不填泉，泉不涸竭”而成为奇观。踩在柔软的沙漠之上，听悠扬的驼铃声，感受汉唐古道风韵，让时间在此刻静止。将蓝天白云映衬在湖面，仿佛触手可及人行走在湖边，仿若游离于梦境之中……
                <w:br/>
                【温馨提示】
                <w:br/>
                1.如您在鸣沙山自费参加“骑骆驼”活动，请谨遵景区工作人员（养驼人）的指导。骆驼虽然性情温顺，但因其体形高大，所以当骑上驼背后，全程要抓紧骆驼鞍上的把手，特别是在上下骆驼的时候，注意安全。选择骑骆驼或沙漠越野等娱乐项目时，请提前了解安全注意事项，根据自身情况再做选择，注意安全，保管好随身物品，防止丢失；景区沙细而且很多，请做好相机的防沙保护。
                <w:br/>
                2.张掖-嘉峪关约 230KM，约3小时，嘉峪关-敦煌约390KM约4小时。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敦煌-莫高窟-翡翠湖-德令哈
                <w:br/>
              </w:t>
            </w:r>
          </w:p>
          <w:p>
            <w:pPr>
              <w:pStyle w:val="indent"/>
            </w:pPr>
            <w:r>
              <w:rPr>
                <w:rFonts w:ascii="微软雅黑" w:hAnsi="微软雅黑" w:eastAsia="微软雅黑" w:cs="微软雅黑"/>
                <w:color w:val="000000"/>
                <w:sz w:val="20"/>
                <w:szCs w:val="20"/>
              </w:rPr>
              <w:t xml:space="preserve">
                早餐后，参观游览世界文化遗产，中国四大石窟之一的千佛洞【莫高窟】（含 B 类门票，参观约 3 小时；如遇A类门票仍有名额，则需补交门票差价138元/人）“东方卢浮宫”，俗称千佛洞，石窟壁画富丽多彩，各种各样的佛经故事，山川景物,亭台楼阁等建筑画、山水画、花卉图案、飞天佛像以及当时劳动人民进行生产的各种场面等；莫高窟可以傲视异邦古迹的地方，就在于它是一千多年的层层累聚；她不是千年的标本，而是千年的生命，被全世界所瞩目。午餐后，乘车前往德令哈，参观有“情人湖”“上帝的眼泪”之称的【翡翠湖】（含门票，不含区间车 60 元/人，游览约 1 小时）“送你一朵小红花，开在你新长的枝桠”电影《送你一朵小红花》的取景地，湖水在阳光下清澈湛蓝，色如翡翠，所以叫“翡翠湖”。辽阔的天空，清澈见底的湖水；置身其中，天地之间；景亦是人，人亦是景。
                <w:br/>
                【温馨提示】
                <w:br/>
                1.由于莫高窟实行实名预约制，鸣沙山和莫高窟的具体游览时间，我们会根据莫高窟预约时间，对游览先后顺序进行适当调整，敬请理解！
                <w:br/>
                2.莫高窟门票分A类和B类二种参观模式，旅行社无法为您指定游览模式。2021年4月1日起，莫高窟执行新的门票政策，首先售卖A类门票（238元/人，包含数字观影+8个洞窟，限额6000张）。当天A类门票售卖完毕后，才开始售卖B类门票（100元/人，包含4个洞窟）。如果当天景区还有A类门票，旅行社则预约A类门票，需要客人现补差价138元/人。旅行社提前预约门票时需要支付票款，由于客人原因无法参观或客人临时退团，产生票损由客人自行承担。莫高窟严格执行限人限时限票参观，所以同团同批同家庭的客人，也有可能存在分不同时间段，分不同批次参观现象，敬请谅解！如当日超过景区最大承载量，导致无法进入莫高窟景区参观，可退B类门票款或置换其景区，不做为投诉的理由，敬请谅解！
                <w:br/>
                3.西北属于内陆不发达地区，各方面条件较为艰苦，与内地游一定的差距；西部气候干燥，紫外线强，注意防晒。敦煌昼夜温差更明显，出门在外的您一定要及时增加衣物。紫外线强请自备防晒霜、气温较高及时补充水分！
                <w:br/>
                4.穿鲜艳的衣物，拍照的效果会更佳。选择骑骆驼、沙漠越野、滑沙、冲浪等娱乐项目时，请提前了解安全注意事项，根据自身情况再做选择，注意人身安全和财物安全。莫高窟出于文物保护，在窟穴参观时禁止拍照、触摸。沙漠活动时请保护好电子设备、摄像器材等，防止进沙，避免造成损失。
                <w:br/>
                5.敦煌-翡翠湖约360公里约5小时，翡翠湖到德令哈约210公里约3小时。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德令哈/大柴旦-茶卡天空一号-青海湖二郎剑景-青海湖
                <w:br/>
              </w:t>
            </w:r>
          </w:p>
          <w:p>
            <w:pPr>
              <w:pStyle w:val="indent"/>
            </w:pPr>
            <w:r>
              <w:rPr>
                <w:rFonts w:ascii="微软雅黑" w:hAnsi="微软雅黑" w:eastAsia="微软雅黑" w:cs="微软雅黑"/>
                <w:color w:val="000000"/>
                <w:sz w:val="20"/>
                <w:szCs w:val="20"/>
              </w:rPr>
              <w:t xml:space="preserve">
                早餐后，前往游览被誉为“天空之镜”的【茶卡天空一号】（含门票，不含区间车60元/人，游览约 2 小时），也被称为“天空之镜”，她被《国家地理》评为“人一生必去的55个地方”之一。阳光下的盐湖白茫茫一片，远处是雪山，脚下是纯白的盐晶，湖面上的水倒影着天上的白云和你的身影，像一面天然的镜子。午餐后，乘车游览【青海湖二郎剑景区】（含门票，不含区间车20元/人，游览约2小时）被誉为“陆心之海”，中国最大的内陆咸水湖,面积 4500多平方公里，犹如镶嵌在群山怀抱之中的一颗蓝宝石，近看是碧波荡漾的一片海，湖面上百鸟飞翔，湖中鱼翔浅底，周边辽阔的天然牧场上牛羊静静漫步。
                <w:br/>
                【温馨提示】
                <w:br/>
                1.茶卡天空壹号盐湖地区海拔300米，要注意不能剧烈运动，以免产生高原反应。湖中有大小不等的溶洞深不见底，不要进入湖中，注意小心失足落入。
                <w:br/>
                2.青海湖平均海拔3000米，部分人会在海拔3000米以上的地方产生高原反应症状，例如头晕、头疼、全身无力、失眠等，轻微的高反症状一般会在1-2天内随着身体对海拔的适应而消失。
                <w:br/>
                3.青海湖是藏传佛教信徒心中的圣湖，不可以在圣湖里游泳，也不要触碰当地人祭海的物品。投喂海鸥时请注意安全，防止落入湖中，防止海鸥啄伤。
                <w:br/>
                4.德令哈-茶卡约230公里约3小时，茶卡-青海湖约160公里约2.5小时。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青海湖-藏族特色村寨-塔尔寺-河湟盛宴-西宁
                <w:br/>
              </w:t>
            </w:r>
          </w:p>
          <w:p>
            <w:pPr>
              <w:pStyle w:val="indent"/>
            </w:pPr>
            <w:r>
              <w:rPr>
                <w:rFonts w:ascii="微软雅黑" w:hAnsi="微软雅黑" w:eastAsia="微软雅黑" w:cs="微软雅黑"/>
                <w:color w:val="000000"/>
                <w:sz w:val="20"/>
                <w:szCs w:val="20"/>
              </w:rPr>
              <w:t xml:space="preserve">
                早餐后，乘车前往参观【藏族特色村寨】（游览约2小时），浸式领略青藏高原特色藏族文化。欣赏青海高原古老的藏族村落原始风貌，为您的旅途奉上值得回味的独家记忆，沉浸式领略青藏高原特色藏族文化。午餐后，前往参观中国藏传佛教格鲁派的六大寺院之一【塔尔寺】（含门票，游览约 2 小时,不含区间车35元/人和讲解费20元/人起），它是藏传佛教黄教六大宗主寺院之一，藏传佛教的创始人宗喀巴大师的诞生地。欣赏塔尔寺举世闻名的艺术三绝——酥油、堆秀、壁画，了解博大精深的藏传佛教文化！晚餐精心安排藏族原生态民族风情晚宴—河湟歌舞盛宴，在热闹的特色餐氛围中结束愉快的一天。
                <w:br/>
                【温馨提示】
                <w:br/>
                1.在寺院里不能用手触摸佛经、法器、佛像等，在寺院殿堂内不可拍照。作为佛教圣地，规定必须身着长衫进行游览参观，对穿裙子的不论长短都不允许进入，如果着装太暴露将无法进行参观游览。
                <w:br/>
                2.青海湖-塔尔寺约150公里约2.5小时，塔尔寺-西宁约30公里约0.5小时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西宁-昆仑玉展览馆-藏医药展览馆-袁家村-虫草药膳宴-兰州
                <w:br/>
              </w:t>
            </w:r>
          </w:p>
          <w:p>
            <w:pPr>
              <w:pStyle w:val="indent"/>
            </w:pPr>
            <w:r>
              <w:rPr>
                <w:rFonts w:ascii="微软雅黑" w:hAnsi="微软雅黑" w:eastAsia="微软雅黑" w:cs="微软雅黑"/>
                <w:color w:val="000000"/>
                <w:sz w:val="20"/>
                <w:szCs w:val="20"/>
              </w:rPr>
              <w:t xml:space="preserve">
                早餐后，乘车前往因金镶玉闻名全球的【昆仑玉展览馆】（参观约 2 小时），产自昆仑山脉的昆仑玉是一种软玉，与和田玉处于同一个成矿带上。昆仑玉质地细润、淡雅清爽、油性好，透明度高。因用于制作 2008 年北京奥运会金镶玉奖牌而闻名全球，具有很高的收藏和投资价值！午餐后，乘车前往【藏医药展览馆】（参观约 2 小时），一起去了解被国务院列入第一批国家级非物质文化遗产名录的藏医药。藏医药是中国医学宝库中一颗璀璨的明珠，世代生活在雪域高原的藏族人民在与自然和各种疾病进行斗争中，积累了治疗各种疾病的经验，形成了独具特色的藏医药学体系，涌现了许多医学贤圣，丰富了藏医理论，2006 年藏医药被国务院列入第一批国家级非物质文化遗产名录。游览【袁家村】（游览约2小时），被称为浓缩版的河湟文化博物馆，并融合河湟“非遗”文化要素，是集观光休闲、民俗文化、度假于一体的乡村游景区。不仅可以聆听到美妙动听的花儿演唱，观看到海东特有的土族轮子秋、土族婚礼、传统社火、皮影戏等特色民族演艺，还可以观赏到已被现代文明所取代、已淡出人们生活的牛角弓、牛羊毛口袋、席芨草背斗等古老传统手工艺的制作、加工过程，还有河湟剪纸、撒拉族刺绣、化隆回绣、互助盘绣、彩绘等传统艺术品的展现。
                <w:br/>
                【温馨提示】购买商品时，请请保存好票据；西宁-兰州约230公里约3小时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兰州-福建
                <w:br/>
              </w:t>
            </w:r>
          </w:p>
          <w:p>
            <w:pPr>
              <w:pStyle w:val="indent"/>
            </w:pPr>
            <w:r>
              <w:rPr>
                <w:rFonts w:ascii="微软雅黑" w:hAnsi="微软雅黑" w:eastAsia="微软雅黑" w:cs="微软雅黑"/>
                <w:color w:val="000000"/>
                <w:sz w:val="20"/>
                <w:szCs w:val="20"/>
              </w:rPr>
              <w:t xml:space="preserve">
                根据航班情况，前往兰州中川机场（航班待定），返回温馨的家，结束愉快的西北旅程！
                <w:br/>
                【温馨提示】
                <w:br/>
                1.酒店退房时间为中午12:00之前，若您航班为晚班机，请于12点前完成退房，行李可寄存前台后自由活动，若由于超时退房所产生的费用请自理；
                <w:br/>
                2.机场、车站安检严格，市区交通拥堵，为确保您顺利返程，请提前办理进站手续；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【机票】福建-兰州，兰州-福建机票（机票为团队票或特价票、不得签改及退票，如退票只能退税）；客人提供的名字及证件必须准确。若因名单提供错误造成损失由游客自行承担；游客务必携带登机有效证件。
                <w:br/>
                【酒店】升级2晚网评四钻酒店+4晚当地准四/舒适型酒店+1晚青海湖沿线经济型酒店，双标间。在旅游旺季等特殊情况下，因房源紧张或政府征用，在参考酒店都不能确保入住的情况下，旅行社可能会安排其它但不低于以下住宿标准的双标间（西北条件有限，酒店无法与我们福建酒店相比，有很大差距）；因西北条件所限，不提供一次性洗漱用品，酒店热水分时段供应，均无空调，带独立卫生间。我社不提供自然单间，如出现单人请补房差。客人自愿放弃住宿，费用不退。
                <w:br/>
                【用餐】早餐为酒店赠送，不吃不退；正餐30元/人，八菜一汤，十人一桌（人数不足菜量酌减），不含酒水，如有忌口者可自备食物；行程中团队用餐，客人自愿放弃，费用不退。如果早上出发时间较早，早餐可以是路早餐包，敬请谅解！
                <w:br/>
                【用车】根据实际人数保证每人一个正座。若客人自行放弃当日行程，车费不予退还。因特殊气候条件，长时间行车，途中车辆负荷较大，可能会遇到汽车抛锚并影响行程的情况，旅行社对此会迅速做出补救措施。兰州机场接送机为普通接驳车，有可能出现拼车或短暂等待现象，敬请谅解！
                <w:br/>
                特别提醒和注意：
                <w:br/>
                1.参加旅游团在乘坐车辆时，为了您和家人的安全，请全程、全员、规范系好安全带！
                <w:br/>
                2.因沿线有行车公里数限制及部分路段维修，易发生堵车，发车时间均较早，行程内标注出发及行车时间均为预计具体情况可能略有不同；行程内所有自由活动期间及行程外均不含用车。请予以理解。
                <w:br/>
                【景点】含行程所列首道大门票（张掖丹霞、鸣沙山、莫高窟 B 票、塔尔寺、翡翠湖、青海湖、茶卡盐湖天空一号首道门票），不含园中园门票、景区电瓶车、缆车、区间车，游客可自由选择乘坐或徒步，不影响正常的游览）。
                <w:br/>
                退费说明：此行程所有门票已经按最低优惠补贴核算，不再退任何优惠门票费用，请详知。
                <w:br/>
                【导游】当地持证中文导游，到达当天和离团当天无导游，8人以下（包含8人）不安排导游，司机为辅助工作人员，不做讲解和景区参观不陪同等相关事宜。
                <w:br/>
                【保险】含旅行社责任险，请客人自行购买旅游意外险。
                <w:br/>
                【接送】往返出港地机场费用客人自理；机场（火车站）至酒店接送散客由师傅接送，无导游；由于机场的接送用车为固定班散客拼车，由此可能造成等待现象，请理解。
                <w:br/>
                【送机】出团前一天送机人员会与客人联系，确认出团集合地点和集合时间；请出团当天航班起飞前90分钟到达相应机场国内出发厅集合。
                <w:br/>
                【儿童】12 周岁以下（含 12 周岁），仅含当地旅游车位费和半价正餐费,不含门票、早餐等赠送项目。
                <w:br/>
                【特别说明】此线路为打包特价优惠线路，旅行途中客人自愿放弃旅行项目（如：用房、用餐、用车、景点门票等）或提前或中途脱团、退团，费用均无法无法退还。提前或中途退团或非旅行社原因造成无法参观，增加的费用由客人自行承担，敬请谅解！在旅途中停车休息去洗手间或在景区内等公共区域出现的购物柜台，非本产品内所涉及购物场所，质量和价格均无法保证，建议谨慎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1.不含单房差和加床费用，不含不占床位的早餐费用，不含酒店押金。
                <w:br/>
                2.客源地至出港地机场或火车站往返的交通费用。
                <w:br/>
                3.不含航空意外险，送机人员会推荐，如有需求请自愿购买，不强迫；不含旅游意外险。
                <w:br/>
                4.不含由于客人失信而造成的机票、火车票、动车票、住宿、门票、车费等损失，所有损失由客人自行承担。
                <w:br/>
                5.因天气、台风、政策调整、自然灾害、飞机火车延误或取消或故障、疫情等旅行社不可抗拒原因，增加行程以外的额外费用（如机票损失、吃、住、行等费用），由客人自理！
                <w:br/>
                6.酒店内洗衣、理发、电话、传真、收费电视、饮品、烟酒、吸氧、医疗、行李搬运等个人消费。
                <w:br/>
                7.客人自由活动期间产生的交通费用、餐费等个人消费费用。
                <w:br/>
                8.由于旅游者违约、自身过错、自身疾病等自身原因，导致的人身财务损失和额外费用支付，由客人自理。
                <w:br/>
                9.以上报价我社仅提供旅行社旅游发票，需住宿、车费、餐费等原始发票的客人请提前告知，待确认后若能提供，税费客人自理。
                <w:br/>
                10.景区配套服务设施及自费体验项目：张掖丹霞区间车38元、翡翠湖区间车60元、天空一号区间车60元、塔尔寺区间车35元+讲解费20元；所有自费项目请以景区实际公布价格为准！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藏民民俗村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昆仑玉展览馆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藏医药展览馆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1.特价线路，如临时退团，机票只退税；所有项目不用不退！门票已经按最低优惠补贴核算，不再退任何优惠门票费用，请详知。
                <w:br/>
                2.酒店内、厕所旁、景区内、路边店均不属于正规购物店，也不是我们旅行社安排的购物店，自行购买属于个人行为，均与我社无关。在购买过程中，小心被骗！
                <w:br/>
                3.以上报价我社仅提供旅行社发票，需住宿、车费、餐费等原始发票的客人请提前告知，落实后若能提供所产生税费客人自理！
                <w:br/>
                4.如在旅游过程中对我们的服务有异议,如当地解决不了可在当地备案,未备案之投诉返回后不予受理。游客投诉以在当地填写的意见单（表）是保障您权益的主要依据。请您务必客观、认真填写，如有接待质量问题请在游览过程中及时提出，以便我们能及时改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4、在鸣沙山游览时，爬山需穿平底鞋（旅游鞋）或凉鞋。
                <w:br/>
                5、老人在鸣沙山旅游时可乘坐电瓶车，其它自费项目都不适宜参加，如骑骆驼、摩托车、越野车、跳伞、爬山、滑沙等，这些项目都有一定危险性。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8、敦煌有部少数民族，由其以沙洲市场夜市，有不少的少数民族小吃，穆斯林回民是不吃猪肉的，这是他们生活中最大的禁忌，绝对不可冒犯，以免造成不必要的误会。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6、请游客认真填写意见书，我社将以自填的意见书，作为处理投诉及反馈的依据；
                <w:br/>
                7、以上行程，除景点游览的先后顺序有所调整外，其它不变！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2025-06-24T17:21:04+08:00</dcterms:created>
  <dcterms:modified xsi:type="dcterms:W3CDTF">2025-06-24T17:21:04+08:00</dcterms:modified>
</cp:coreProperties>
</file>

<file path=docProps/custom.xml><?xml version="1.0" encoding="utf-8"?>
<Properties xmlns="http://schemas.openxmlformats.org/officeDocument/2006/custom-properties" xmlns:vt="http://schemas.openxmlformats.org/officeDocument/2006/docPropsVTypes"/>
</file>