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南靖土楼（和贵楼、怀远楼）、小水乡云水谣汽车一日行程单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ZB011713942866mj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泉州-南靖云水谣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07:00泉州湖美酒店、晋江电力大厦、石狮莱雅酒店、南安体育馆、惠安体育馆（具体以出发前一天通知为准）集合乘车赴南靖（车程约3小时）。  
                <w:br/>
                  抵达【福建南靖土楼】享用午餐后，
                <w:br/>
                  游览【和贵楼】和贵楼是花了几千根松木做基建造在沼泽地上的，这座楼虽然建在烂泥地上，但它固若金汤，风雨不动，经历过数次地震仍然不倒，院子中的空地，踩上去软绵绵的，竹竿插进泥土会出水。两口水井一清一浊游览【云水古栈道】省内最高最大最为集中的千年古榕树群、溪岸边13棵百年千年老榕，榕树下一条被踩磨得非常光滑的鹅卵石古道伸向远方。
                <w:br/>
                  游览【怀远楼】是双环圆形土楼，楼门上有楹联“怀以德敦以上籍此修齐遵祖训，远而山近而水凭兹灵秀育人文”。怀远楼最引人注目之处，在于内院核心位置的祖堂也就是简氏家族子弟读书的地方“斯是室”。
                <w:br/>
                16:30乘车返回泉州温暖的家，结束愉快的旅程！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交通：往返空调旅游车（1人1正座）；根据人数安排车型；
                <w:br/>
                <w:br/>
                用餐：1正餐（报名时统一交齐30元餐费）；
                <w:br/>
                <w:br/>
                门票：行程所列景点首道门票；
                <w:br/>
                <w:br/>
                导服：导游讲解服务；
                <w:br/>
                <w:br/>
                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
                <w:br/>
                <w:br/>
                2、报名后，一经确认后退团，收取车费+门票损失费150，当天退团全损；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2025-08-05T17:30:53+08:00</dcterms:created>
  <dcterms:modified xsi:type="dcterms:W3CDTF">2025-08-05T17:30:53+08:00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