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「优品纯玩」泉州至武夷山动车三日游行程单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ysfzl20240401A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上午提前40分钟泉州站候车，乘动车C5126（10:18-13:27）前往南平市站，下车后导游接团前往有“碧水丹山”、“奇秀甲东南”之美誉的武夷山风景名胜区，约40分钟抵达武夷山度假区；（中餐不含）
                <w:br/>
                <w:br/>
                下午乘坐旅游车前往【云窝】，后团友经茶洞，观看武夷第一壁——晒布岩；后登武夷山第一胜地【天游峰】(游览时间约3小时)，此处三方环水，登其颠观云海，犹如天上游，九曲全景尽收眼底,观云窝，云窝以铁象岩为界，分上、下云窝。云窝背岩临水，地处武夷山精华地带，为武夷山首胜，此处因常有云窝飘渺而得名。
                <w:br/>
                <w:br/>
                晚上：观看印象大红袍演出剧场；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武夷山颐阳花园酒店双人标准间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早餐后，乘坐观光车前往【九曲溪竹筏漂流】 (游览时间约2小时)，团友可乘坐宽约2米、长约9米、用六至八根毛竹扎成的古朴竹筏，配数张背竹椅，安坐其上，冲波击浪而下，领略有惊无险的情趣，抬头可见山景，俯首能赏水色，侧耳能听溪声，伸手能触清流，其乐无穷。下岸后游览有一千多年的【武夷宫】，【宋街】。
                <w:br/>
                下午游览【一线天景区】（全程约1.5小时）一线天原名灵岩，主要景点：一线天、风洞、楼阁岩；游览【虎啸岩景区】（全程约2.0小时）虎啸岩有“极目皆图画”的美称。欣赏著名的虎啸八景：虎啸岩、法语悬河、坡仙带、定命桥、宾曦洞、语儿泉、神仙楼阁、天成禅院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天：早餐后，乘坐旅游车游览【大红袍景区】(游览时间约1.5小时)大红袍的九龙窠是一条清泉渗流的峡谷，这里的土壤是由酸性岩石风化而成，很适合茶树生长；游览【水帘洞景区】（2.0小时）武夷山水帘洞为武夷山著名的七十二洞之一。位于章堂涧之北。洞顶危岩斜覆，洞穴深藏于收敛的岩腰之内。两股飞泉倾泻自百余米的斜覆岩顶，宛若两条游龙喷射龙涎，飘洒山间，从长空垂向人间，故又称珠帘洞。品武夷岩茶；后送南平市站乘D6241（14:45-17:46）返回泉州动车站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1、交通：往返动车二等座+地接旅游空调车；
                <w:br/>
                2、住宿： 挂四：武夷山颐阳花园酒店
                <w:br/>
                3、门票：主景区+竹筏+观光车及导服+印象大红袍演出剧场；
                <w:br/>
                4、用餐：2早4正餐；（餐标50元/人）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以上行程仅供您参考，竹筏乘坐时间以竹筏景区安排为准，进行调整；如因特殊原因（恶劣天气、景区关门、罢工、突发事件、防疫要求等政府行为）造成损失，我社将协助减少损失，产生费用游客自理；（注1：如特殊原因无法漂流退110元/人、武夷山景点门票实行联票制、如有个别景点不参加不退费用。 注2：退团细则,48小时前取消收取30%团款损失，24~48小时内取消收取40%团款损失；24小时内取消收取50%损失，旅游中途取消不退团款；注3：如遇台风去程列车停运无法出行，火车站通知可全额退票的情况，我社可代客人退往返火车票，产生火车票购票手续费及人工费20元/人由游客承担）
                <w:br/>
                其他注意事项和须知请报名时详细核对！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2025-07-17T02:36:06+08:00</dcterms:created>
  <dcterms:modified xsi:type="dcterms:W3CDTF">2025-07-17T02:36:06+08:00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