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毛主席率领红军攻克漳州纪念馆、灵通山一日游行程单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ZB011711616295PD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                              含：午餐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集合出发。车程2小时。
                <w:br/>
                10：00【毛主席率领红军攻克漳州纪念馆】，又称"芝山红楼"，位于芝山南麓的市委机关大院内，建筑为三层砖石结构楼房，原系美国教会办的寻源中学，建于1924年。
                <w:br/>
                1932年4月20日，中国工农红军东路军攻克漳州后，毛泽东同志以校长楼作为工作室，多次召开师长以上干部和地方党组织的领导人会议并作出重要决定。
                <w:br/>
                1957年8月，经福建省人民委员会批准，将毛主席居住过的"芝山红楼"辟为"闽南革命文史馆"，1971年改名为"毛主席率领红军攻克漳州纪念馆"； 1985年公布为第二批福建省文物保护单位，2005年被公布为全国百家红色旅游经典景区之一，是"福建省青少年革命传统教育基地"、"福建省爱国主义教育基地"，"福建省国防教育基地"，2006年国务院公布为第六批全国文物保护单位（含2、3、6号楼）。
                <w:br/>
                <w:br/>
                12:30 前往餐厅享用午餐 
                <w:br/>
                13:00游览【灵通山】位于漳州平和县大溪镇境内,方圆十五平方公里，最高海拔1287米，由狮子、紫云、玉屏、栖云、擎天、大帽、小帽七大峰三十六群组成。为国家级风景名胜区和国家地质公园资格单位，总面积约36平方公里，最高海拔1281.4米。灵通山原本叫大峰山，明代理学家黄道周曾在灵通山读书、讲学，并为灵通岩题下“灵应感通”四字，所以人们才开始把大峰山称之为灵通山，并载入史册。山体是一亿两千万年前火山爆发多次沉积而成的典型的丹霞地貌。风景区以险峰、奇石、清泉、飘云为四大特色，七大峰，峰峰以方圆数公里直插云霄，其狮子、文殊、鹰嘴、罗汉、巨蟒、象壁等象形石，如刀刻如斧凿如镶补，鬼斧神工，栩栩如生，尤其是321米世界“第一天然大佛头像”和“珠濂化雨千米飞瀑”为景区独特的风貌。明黄道周先生在《梁峰二山赋》中称之“其峰三十有六，一一与黄山相似，或有过焉，无不及者”。灵通山六大景区的“通灵宝镜、灵通奇观、狮峰眺海、朝天古寺、天堂胜景、水上乐园”和五岩十寺十八景极具回归自然魅力，集观光度假，宗教朝胜，访古探幽，娱乐休闲，避暑疗养为一体的旅游胜地。
                <w:br/>
                <w:br/>
                17:30 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1.门票：灵通岩门票
                <w:br/>
                2.用餐：餐费50元/人，一桌10人，餐标500元
                <w:br/>
                3.用车：当地用车38座车
                <w:br/>
                4.导游：持证导游服务费
                <w:br/>
                5.保险：旅行社责任险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费用包含除外得项目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2025-08-02T20:21:36+08:00</dcterms:created>
  <dcterms:modified xsi:type="dcterms:W3CDTF">2025-08-02T20:21:36+08:00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