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繁花似锦——泰美扬锡+东方盐湖城4天3晚行程单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G0021711507956wa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厦门出港：由厦门机场MF8507厦门T3-南京禄口T4（07:30-09:10）或其他航班，以实际出票为准！
                <w:br/>
                <w:br/>
                泉州出港：由晋江机场乘坐MF8097(17;00-18:40)或ZH8568（16：50-18：30）赴南京禄口或其他航班，以实际出票为准！
                <w:br/>
                动车团：泉州-南京南站D3142（08:37-18:08），D3136（19:02-20:19）或其他班次！
                <w:br/>
                <w:br/>
                （泉州客人为晚班机，需要提住一天，行程为五天）
                <w:br/>
                <w:br/>
                导游人员最晚会在您出行前一天20:00之前，短信或电话通知您华东旅游的相关事宜，请您保持订单中提供的手机号码随时畅通。（如超过20:00没有接到导游人员的通知，请您及时致电，谢谢！）
                <w:br/>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<w:br/>
                由于游客抵达南京的交通方式各不相同，有火车、有高铁、有飞机，所以旅行社会根据游客的抵达时间不同灵活安排，早到的游客自行安排自由活动，敬请谅解并积极配合导游安排，如能提前接齐，提前游览，感谢配合！
                <w:br/>
                <w:br/>
                六朝古都之称的南京统一接团，上午为接团时间，13：00南京出发，赴扬州，游览中国著名的湖上园林－国家AAAAA级风景名胜区【瘦西湖】（约2小时）：“两堤花柳全依水，一路楼台直到山”的二十四桥景区，五亭桥，小金山，白塔，烟花三月下扬州”，春天，正是扬州最美的时节，而这最美，有一大半来自于琼花。春天的瘦西湖景色最为优美，被誉为“两堤花柳全依水，一路楼台直到山”。在瘦西湖两岸，如果看到整片白色的花朵，那就是琼花了。瘦西湖内的桃花坞是赏桃花、琼花等花卉最好的地方（根据季节不同欣赏到不同的花卉）。乘车赴幸福之城的泰州，
                <w:br/>
                <w:br/>
                晚餐安排泰州特色餐
                <w:br/>
                <w:br/>
                参考菜单：鱼香肉丝、青椒爆牛柳、海陵烩鱼圆、花甲炖水蛋、肉汁萝卜、剁椒龙利鱼、养生杏鲍菇、菠萝古老肉、时蔬一道、香菇鸡汤
                <w:br/>
                <w:br/>
                晚餐后，【乘船夜游凤城河】（约45分钟）：700多年前，马可·波罗游历泰州，称赞“这城不很大，但各种尘世的幸福极多”，泰州是一座属于水的城市,一度被称为“水天堂、夜游城”，夜游凤城河是不可或缺的，凤城河沿线也是泰州最繁荣最热闹的地方。一到晚上，泰州老街和凤城河边就会亮起一盏盏大红灯笼，比起白天，泰州还是更适合夜游，夜游还一度被视为是泰州旅游的精髓所在。乘游船欣赏着河上风光，享受习习凉风给人们带来的舒适，是再快乐不过的事情，船行中，微风佛面，如浴春风，河上波光粼粼，延安名楼名园，一座座桥在灯光的打扮下，宛如一个个出浴的少女，婷静自然的横卧在凤城河上。
                <w:br/>
                <w:br/>
                行程结束后，入住酒店休息。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兴化，参观【船游垛田油菜花】（约2小时）“河有万湾多碧水，田无一垛不黄花”，三月千垛菜花风景区的油菜花竞相开放，沟河交错围成的“垛田”上，青黄相间的油菜花田一望无际，春景如画，吸引不少游客前来打卡。据考证，750年前，缸顾乡农民在水中取土堆田，整齐如垛，并在上面种植农作物，成为独特的垛田。每年的清明前后，千姿百态的垛田形成了上千个湖中小岛，岛上都开满金灿灿的油菜花，在水面上形成一大片金黄色的“花海”，一望无际，令人叹为观止，坐着船娘划的农家小木船穿行其中，会领略到“船在水中行，人在花中走”的独特感受。
                <w:br/>
                <w:br/>
                前往AAAA景区【溱潼古镇】扬泰特色早茶中吃，参考菜单：茶点（姜丝、肴肉、泡椒黄瓜、养颜红枣），五味烫干丝，煮绿壳蛋，点心（大肉包、野菜烧饼、千层油糕），主食（大碗鱼汤面、野菜馄饨），水果拼盘。
                <w:br/>
                <w:br/>
                参观[溱潼古镇]：溱潼镇四面环水，风光秀丽，拥有2万多平方米保存完好的明清古建筑群，古镇现保存有青砖黛瓦的小巷九十九条，名人府邸几十处，古镇依然保留了大量的古民居和古建筑。小镇深巷幽居，麻石铺街，老井当院。镇上的古建筑大多是官宦世家和富豪土著所建，既具有封闭式宫廷建筑格局，又带有江南宅第艺术风格。古镇虽然面积不大，但却分布着院士旧居、山茶院、古酒坊、私塾馆、古契约文书馆、民俗风情馆、绿树禅寺、婚俗馆、高二适故居、水龙局、砖瓦馆等众多景点。
                <w:br/>
                <w:br/>
                后乘车前往无锡（车程约1.5小时），三月的无锡春意盎然，万物复苏，【拈花湾禅意小镇】三月准时迎来百花盛放的季节，拈花湾是懂浪漫的!香月花街、鲜花客栈，处处是风景，大型花艺打卡点极致唯美，火爆出圈!行走在香月花街，目之所及皆是百花争艳，郁金香、紫藤花、蔷薇……或攀爬、或倚靠、或垂挂，花开成海，连绵一片，各种明媚的颜色点缀着香月花街，化身绝美拍照打卡网红地，即使身处喧闹，也能感受浪漫氛围。来拈花湾自然不能错过这里缤纷多彩的夜景，如果说白天的拈花湾小镇营造的是浓浓的禅意氛围，那么夜晚的它可以说把这种主题升华到另一个崭新的境界，当隆重的“亮塔仪式”开始，亮灯前有身着汉服，头戴斗笠的演员在塔前表演，身后还有行李的“灯管巨人”，配合绚烂变换的灯光投影，赋予了这座塔新的生命。五灯湖畔的《花开五叶》灯光秀：每晚19：15、19：45、20：15开始，，音乐喷泉+莲花舞台+灯光投影的融合，呈现的3D水幕花开，更是惊艳全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太湖第一名胜——【鼋头渚+含景交、鼋渚春涛，乘船畅游太湖，欣赏浩瀚2000顷太湖风光；“春暖江南，花开太湖”樱花节——樱花谷被誉为“中华第一赏樱地”春神降临之际，从太湖边延伸到山谷、山坡、漫天的樱花如云似霞、粉白满树、在青山绿水的映衬下，如白雪漫天飞舞，如粉黛迷人耀眼，美得不似人间，正是游园赏花的好时节，花开太湖书写着属于中国的樱花故事。
                <w:br/>
                <w:br/>
                乘车前往南京（约2.5小时）游览【大报恩寺】（注：大报恩寺每月最后一周的星期一闭馆）园区以“遗址奇观、千年佛光、报恩圣地”为特色，是金陵四十八景之一。更被17世纪进入中国的西方传教士称为中古世界七大奇观之一。也是南京的象征。大报恩寺遗址被国家文物局专家组誉为“规格最高、规模最大、保存最完整的中国古代寺庙遗址”，为保护千年遗址，传承中华文明，园区以“遗址奇观、千年佛光、报恩圣地”为特色，包括千年佛光、遗址奇观、舍利地宫、大报恩塔、圣迹博览、江南首寺、报恩讲坛、明街明风等景点。
                <w:br/>
                <w:br/>
                乘车赴【东方盐湖城+山间夜景】，江南不止有水乡，东方盐湖城，道教圣地茅⼭脚下的⼀座神奇⼭镇。眼前不禁跳出⼀幅幅画面来，在青⼭绿水间飘荡着、叠印着。⼩镇根据“太极生两仪，两仪生四象，四象生⼋卦”的策划思路，创造性建设了⼋座特色院落。感受盘古开天天幕影院“乾天穹”、⼥娲补天的地宫漂流“坤地谷”、灵动水世界“坎水法”、魔幻剧场“离火殿”、晨钟暮鼓“震雷场”、三茅石阵“艮石阵”、寻风之旅“巽风湾”、盐君宝藏“兑盐藏”。东方盐湖城的夜景非常有特色，是那种依次从湖边向山坡层层推进的灯光装饰，湖中还布置了不少民间的彩灯，入夜的时候从湖中到岸上，灯光就这样层次分明地照亮整个景区，恍如一颗山间的夜明珠。晨看日出东方、暮赏晚霞漫天，入夜一睹东方盐湖城璀璨灯火山景，应该是每位来山城游客必看之景。
                <w:br/>
                <w:br/>
                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东方盐城湖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早餐后，游览【夫子庙秦淮商业街】客人自行夫子庙景区自费品尝小吃。 南京在历史上曾经十一次定都。六朝时代，夫子庙地区已相当繁华。乌衣巷、朱雀街、桃叶渡等处，都是当时高门大族所居。在明代，夫子庙作为国子监科举考场，考生云集，因此这里集中了许多服务行业，有酒楼、茶馆、小吃等也应运而生。
                <w:br/>
                <w:br/>
                根据时间统一安排送团，送团时间大概在11点左右，建议客人，卧铺高铁票买在12:30以后，飞机票买在14:00以后。
                <w:br/>
                <w:br/>
                飞机团：南京—厦门NS3225（14:25-16:20）、MU2913（15:30-17:25）、MF8540（16:20-17:55）或其他班次！
                <w:br/>
                <w:br/>
                南京-泉州MF8098（13:55-15:45）或其他班次！
                <w:br/>
                <w:br/>
                高铁团：南京南—泉州/厦门北G1675（13:38出发—20：05泉州东，20:32厦门北）、G3089（14:59-22:01泉州南，22:21厦门北）或其他班次！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 厦门-南京机场机票，南京南-厦门高铁票，报价不含航空意外保险及厦门机场接送费用，机票为特价团队机票，一旦出票不得签转、更换，退票只退机建。以实际出票价格为准！   
                <w:br/>
                <w:br/>
                2.住宿：一晚携程5钻酒店（含自助早餐），一晚拈花湾景区禅意五钻客栈，一晚东方盐湖城内山居客栈
                <w:br/>
                <w:br/>
                说明：拈花湾内客栈房源有限先到先得，如拈花湾景区内客栈已满，则安排入住景区外无锡五钻酒店
                <w:br/>
                <w:br/>
                3.用车：正规空调旅游车（根据人数安排车型，确保一人一正座）   
                <w:br/>
                <w:br/>
                4.景点：行程中所列景点首道门票（包含：瘦西湖、船游凤城河、溱湖古镇、拈花湾、垛田油菜花、鼋头渚+含景交+三山仙岛、大报恩寺、东方盐湖城、夫子庙）
                <w:br/>
                <w:br/>
                5.用餐：3早3正  正餐餐标30/人
                <w:br/>
                <w:br/>
                6.儿童：1米-1.4儿童，不占床不含早，其余同成人   
                <w:br/>
                <w:br/>
                1米以下儿童只含车位、导服、半餐，产生其他费用现付导游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1、酒水、个人消费、景区内索道/小交通、沿途行程内景点小门票、行程中备注未含的餐。
                <w:br/>
                <w:br/>
                2、由于不可抗拒因素导致行程变更所产生的费用（包括但不限于自然灾害，其它如航班延误或取消、车辆故障、交通意外等）。
                <w:br/>
                <w:br/>
                3、旅游期间一切私人性质的自由自主消费自理，如：洗衣，通讯，娱乐或自由自主购物等。
                <w:br/>
                <w:br/>
                4、不含单人房差，单房差：490元/人   周四、周五班期的单房差 590元/人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2025-06-16T05:42:48+08:00</dcterms:created>
  <dcterms:modified xsi:type="dcterms:W3CDTF">2025-06-16T05:42:48+08:00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