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国家公园1号风景道+茶博园+三才峰+燕子窠茶遇武夷二日游（月亮湾、武夷大峡谷、桃源峪、宣教馆、野猴谷）行程单</w:t>
      </w:r>
    </w:p>
    <w:p>
      <w:pPr>
        <w:jc w:val="center"/>
        <w:spacing w:after="100"/>
      </w:pPr>
      <w:r>
        <w:rPr>
          <w:rFonts w:ascii="微软雅黑" w:hAnsi="微软雅黑" w:eastAsia="微软雅黑" w:cs="微软雅黑"/>
          <w:sz w:val="20"/>
          <w:szCs w:val="20"/>
        </w:rPr>
        <w:t xml:space="preserve">国家公园1号风景道+茶博园+三才峰+燕子窠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茶遇武夷二日游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★·【天然氧吧】武夷山国家公园1号风景道
                <w:br/>
                ★·领略武夷山茶之乡、茶之缘、茶之韵的独特魅力
                <w:br/>
                ★·武夷山—世界文化与自然遗产，属典型的丹霞地貌 
                <w:br/>
                ★·武夷山——素有“碧水丹山”、“奇秀甲东南”之美誉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自行前往武夷山★茶博园★三才峰★燕子窠★茗古岩茶坊（不含大交通.不含餐）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贵宾请携带好本人身份证原件，小孩户口本，各自前往武夷山。导游接团，后前往武夷山风景区。
                <w:br/>
                【茶博园】：武夷山茶博园位于大王峰对面，总体分为景观园区、地下广场、山水实景演出观赏区、茶博馆和游人服务中心等五个部分。在这面积约7.8万平方米的园区里，集中展示了武夷茶悠久的历史、神奇的传说、精深的工艺；以“浓缩武夷茶史，展示岩韵风姿”为设计主题，通过历代名人的记叙、历史画面的再现、茶艺的互动表演，让大家领略到武夷茶深厚的文化底蕴和诱人的岩骨花香！
                <w:br/>
                【三才峰】：武夷山著名的三十六峰之一，位于九曲溪二曲溪南、仓基岭南。三座峰峦并立，中间一座挺拔的尖峰挟携左右两岩，大小互依，亲密共存，使人产生“天时、地利、人和”之感，取《易经·系辞》说法而名三才峰。燕子窠生态茶园，位于环武夷山国家公园1号风景道上毗邻武夷山风景名胜区南傍九曲溪，东倚三仰峰青山延绵，云雾缭绕地势奇特，山场地形丰富立体饱满的环境是为茶树生长量身打造的胜地，
                <w:br/>
                【燕子窠】：藏在这绵延的青山中云雾缭绕，绿树翠竹之下是一畦畦翠美茶田。后前往【茗古岩茶坊】（约1.5小时）品茶及特产，品当地特色小吃（孝母饼、熏鹅等小吃）。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景点：茶博园★三才峰★燕子窠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早餐★月亮湾★武夷大峡谷★桃源峪★宣教馆★野猴谷★自行返回（不含大交通.不含正餐）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【武夷大峡谷】在武夷大峡谷瞭望台，可以观赏到郁郁葱葱的阔叶林和壮观的竹海,还可以看到雄伟的断裂带景色。该断裂带绵延一千多公里,是我国著名的断裂带之一，所在的位置是一条著名的科考旅游线路。
                <w:br/>
                【野猴谷】景区内的猴子可是野生的中华短尾猕猴，也是国家二级保护动物。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后乘景区直通车返回三姑度假区，自行离团返程，短暂的结束武夷山愉快之旅！
                <w:br/>
                行程中的景点游览顺序由导游实际安排为准！
                <w:br/>
                交通：小交通：当地空调旅游车接送（大小视人数而定，均为套团）
                <w:br/>
                景点：月亮湾★武夷大峡谷★桃源峪★宣教馆★野猴谷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2025-08-02T22:17:11+08:00</dcterms:created>
  <dcterms:modified xsi:type="dcterms:W3CDTF">2025-08-02T22:17:11+08:00</dcterms:modified>
</cp:coreProperties>
</file>

<file path=docProps/custom.xml><?xml version="1.0" encoding="utf-8"?>
<Properties xmlns="http://schemas.openxmlformats.org/officeDocument/2006/custom-properties" xmlns:vt="http://schemas.openxmlformats.org/officeDocument/2006/docPropsVTypes"/>
</file>