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【漫江南·迷情横店】春节行程单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MQHD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★品格美旅：真正的轻奢纯玩，不进购物店；
                <w:br/>
                <w:br/>
                ★品格美食：水乡特色宴、杭州乾隆御茶宴；
                <w:br/>
                <w:br/>
                ★品格美宿：全程入住携程四钻酒店；
                <w:br/>
                <w:br/>
                ★品格美景：游览经典三水乡：乌镇东栅、西栅、西塘：
                <w:br/>
                <w:br/>
                世界级休闲度假小镇，来过便不曾离开的魅力水乡—乌镇西栅；
                <w:br/>
                <w:br/>
                似水年华的拍摄地——乌镇东栅；
                <w:br/>
                <w:br/>
                江南六大水乡之一，被誉为活着的千年古镇—西塘；
                <w:br/>
                <w:br/>
                杭州打卡地标—杭州西湖；
                <w:br/>
                <w:br/>
                纵览西湖全景最佳地—雷峰塔；
                <w:br/>
                <w:br/>
                游影视城——横店，做一天电影人；
                <w:br/>
                <w:br/>
                ★品格服务：优秀导游服务+优秀司机服务；保证15%用车空座率，安全无忧
                <w:br/>
                <w:br/>
                ★品格赠送：
                <w:br/>
                <w:br/>
                活动一，在乌镇提一盏花灯，与好运撞个满怀！
                <w:br/>
                <w:br/>
                活动二，遥寄一张明信片，送上满满的祝福！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★品格美旅：真正的轻奢纯玩，不进购物店；
                <w:br/>
                ★品格美食：水乡特色宴、杭州乾隆御茶宴；
                <w:br/>
                ★品格美宿：全程入住携程四钻酒店；
                <w:br/>
                ★品格美景：游览经典三水乡：乌镇东栅、西栅、西塘：
                <w:br/>
                世界级休闲度假小镇，来过便不曾离开的魅力水乡—乌镇西栅；
                <w:br/>
                似水年华的拍摄地——乌镇东栅；
                <w:br/>
                江南六大水乡之一，被誉为活着的千年古镇—西塘；
                <w:br/>
                杭州打卡地标—杭州西湖；
                <w:br/>
                纵览西湖全景最佳地—雷峰塔；
                <w:br/>
                游影视城——横店，做一天电影人；
                <w:br/>
                ★品格服务：优秀导游服务+优秀司机服务；保证15%用车空座率，安全无忧
                <w:br/>
                ★品格赠送：
                <w:br/>
                活动一，在乌镇提一盏花灯，与好运撞个满怀！
                <w:br/>
                活动二，遥寄一张明信片，送上满满的祝福！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泉州/杭州/乌镇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【飞机参考航班】
                <w:br/>
                <w:br/>
                厦门出发：厦门-杭州SC2111（06:55-08:30）或其他航班，具体航班以实际申请为准！
                <w:br/>
                <w:br/>
                泉州出发：泉州-杭州GJ8122（11:45-12:55）或MF8059（12:05-13:25）或其他航班，具体航班以实际申请为准！
                <w:br/>
                <w:br/>
                【动车参考车次】
                <w:br/>
                <w:br/>
                厦门北-杭州东D3234（07:12-13:43）；
                <w:br/>
                <w:br/>
                泉州-杭州东D3234（07:39-13:43）;
                <w:br/>
                <w:br/>
                漳州-莆田D6382（07:55-09:20）换乘 莆田-杭州东G1652（10:08-13:41）；
                <w:br/>
                <w:br/>
                以上车次为参考车次，具体车次以名单实际开票为准！
                <w:br/>
                <w:br/>
                【温馨提示】散客拼团，导游需要接不同车次或航班抵达的客人，抵达后可能会出现0-2小时的等待时间。由于抵达港口不同，接团时可能会安排专业司机接团，不一定是导游接团。请客人理解并配合导游的安排。
                <w:br/>
                <w:br/>
                备注1（晚到的高铁客人可自行于杭州火车东站汽车站乘坐大巴车前往乌镇，车费费用45元，末班车15:15发车，费用自理，晚到的机场客人，在机场的出口处 就可以直接看到机场到乌镇的机场大巴车，约2小时98元直达乌镇汇合，费用自理。）
                <w:br/>
                <w:br/>
                备注2（飞机到的客人，接到之后需要送到杭州东，路程大概一个多小时，到杭州东后客人附近逛逛吃个饭，附近休息一下等动车客人到的再一起去乌镇，请客人按需选择。）
                <w:br/>
                <w:br/>
                杭州14:00点左右接团，15:00点前发车，具体出发时间以导游通知的时间为准！
                <w:br/>
                <w:br/>
                车赴《似水年华》外景地、江南最秀美的水乡—乌镇（2H），游览【乌镇西栅景区】（游览3-4H）（提灯走桥，邮寄心情明信片），一个告别城市喧嚣，来过便不曾离开的魅力水乡，您将可以入住在古色古香的水乡当中，体会枕水人家的韵味；如果白天的乌镇给了你原汁原味的江南水乡风情感受，那么夜晚的乌镇会带给你迥然不同的风情，人们常说的“宿在乌镇，枕水江南”就从一个侧面解读了乌镇夜色的美妙。
                <w:br/>
                <w:br/>
                晚餐后，您可以步行西栅老街欣赏古镇风光，也可以到“似水年华红酒坊”或“老木头酒吧”或“伍佰回酒吧”去感受一下动与静的轮回，也许等来一次浪漫的邂逅哦。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乌镇外或桐乡或嘉兴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乌镇/西塘/杭州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水乡、似水年华的拍摄地——【乌镇东栅】（游览1.5H）：自古繁华，千百年来，古镇民居临河而建、傍桥而市，镇内民风纯朴，是江南水乡“小桥、流水、人家”的典范，同时乌镇又有其它小镇所没有的临水建筑――水阁，乌镇由此又被称为“中国最后的枕水人家”。逢源姐妹廊桥，财神湾、蓝印花布坊，三白酿酒坊、江南百床馆等；
                <w:br/>
                <w:br/>
                （如遇特殊情况乌镇住宿安排五钻酒店“濮院濮锦大酒店”，【乌镇东栅】则调成【濮院时尚古镇】。）
                <w:br/>
                <w:br/>
                后车赴西塘（1H）；
                <w:br/>
                <w:br/>
                游览活着的千年古镇—【西塘】（游览2-3H）游览保存最完美的原生态水乡，这里是《谍中谍3》的拍摄地，游览烟雨长廊—江南水乡中独一无二的建筑。布局依水而缘，因水成街，家家临水，户户舟楫，小桥流水人家，一派水乡风光，可游览石皮弄，送子来凤桥，西园，烟雨长廊。倚坐与桥畔，江南水乡气息，小桥流水，大红灯笼，水上行舟，呼吸着饱含幸福的空气。
                <w:br/>
                <w:br/>
                车赴杭州（2.5H）；
                <w:br/>
                <w:br/>
                独家安排千亩茶园旁，特色餐厅品尝——乾隆御茶宴；并每人赠送一杯“龙井茶”。
                <w:br/>
                <w:br/>
                ——升级景点（自愿参加）：《宋城文化主题公园+宋城千古情大型歌舞表演，需另付费320-350元/人，2.5H》：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泼水节、为爸妈喝彩等一年四季活动不断。
                <w:br/>
                <w:br/>
                (温馨提示：行程中的自费都是自愿原则；如若不参加自费则客人可以自由活动，后等候其他自费客人结束行程后一起回酒店；如若想先回酒店休息；可和导游要酒店地址；自行打车回去；费用自理；谢谢！)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杭州/横店/杭州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安排不同导游接团）早餐后（由于出发较早，会有安排打包早餐的情况，望理解！），车赴横店（2H），打游《无极》《英雄》《功夫之王》等大片诞生地【秦王宫】，欣赏大型多媒体梦幻情景剧——《梦回秦汉》。
                <w:br/>
                <w:br/>
                后可自由选择游玩紫禁城原貌，再现的江南故宫——【明清宫苑】（游览时间不少于90分钟，门票自理170元），游紫禁城原貌再现的江南故宫，观看影视互动情景剧——“清宫秘戏”或“紫禁大典”。
                <w:br/>
                <w:br/>
                后游《鸦片战争》拍摄地【广州街＄香港街】（游览时间不少于90分钟），看诙谐搞笑的大型影视特效情景演艺。观看影视特技表演——《怒海争风》或《大话飞鸿》表演大话飞鸿；
                <w:br/>
                <w:br/>
                约17：00左右乘车返杭州。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漫步游览【西湖景区】（游览2.5H，西湖交通船55元/人自理），西湖，是一首诗，一幅天然图画，一个美丽动人的故事，不论是多年居住在这里的人还是匆匆而过的旅人，总有些地方可以慢一点，再慢一点；这样一个悠闲的城市，一个悠闲的地方，您可以漫步在苏堤、花港观鱼；远观三潭印月，登【雷峰塔】VIP电梯通道登塔，俯瞰西湖全景；
                <w:br/>
                <w:br/>
                (温馨提示：涉及黄金周，节假日，周末，西湖风景区大巴车禁止进入，客人需要换乘景区公交车，包公交车限乘50人，客人自理单趟5元/人，往返10元/人，具体当天以景区安排为准，敬请谅解！) 
                <w:br/>
                <w:br/>
                【动车参考车次】
                <w:br/>
                <w:br/>
                杭州东-厦门北D3141（14:25-20:59）或D3217（15:59-22:41）;
                <w:br/>
                <w:br/>
                杭州东-泉州D3141（14:25-20:31）或D3233（14:33-21:31）；
                <w:br/>
                <w:br/>
                杭州东-漳州D3141（14:25-21:20）；
                <w:br/>
                <w:br/>
                以上车次为参考车次，具体车次以名单实际开票为准！
                <w:br/>
                <w:br/>
                回程下午/晚班机航班赠游河坊街，免费景点，不去费用不退！
                <w:br/>
                <w:br/>
                游览河坊街（自由活动），这里是杭州文化的代表之地，参观清代一条街；历史名店、各式风格的租界洋房、体验杭州的民俗民风。午餐自理后结束愉快的旅程！
                <w:br/>
                <w:br/>
                【飞机参考航班】
                <w:br/>
                <w:br/>
                返回厦门：杭州-厦门SC2116（23:00-00:40）或HU7459(19:35-21:10)或其他航班，具体航班以实际申请为准！
                <w:br/>
                <w:br/>
                返回泉州：杭州-泉州MF8060（22:05-23:35）或其他航班，具体航班以实际申请为准！
                <w:br/>
                <w:br/>
                适时集合根据返程时间送团，结束愉快的旅程！
                <w:br/>
                <w:br/>
                【温馨提示】散客拼团，导游需要送不同车次或航班出发的客人，有可能出现提早送团情况；由于出发港口不同，送团时可能会安排专业司机送团，不一定是导游送团。请客人理解并配合导游。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1、住宿：全程安排入住携程四钻酒店标间；若出现单男单女，尽量安排拼房，如产生自然房差，旅行社与游客协商一致解决。（不占床不能按退房差操作）；
                <w:br/>
                <w:br/>
                乌镇外：单房差400元/人；
                <w:br/>
                <w:br/>
                乌镇内：单房差700元/人；
                <w:br/>
                <w:br/>
                备注：（乌镇内1.5米以上的小孩必须占床，酒店会查标间内入住二成人以上，若有此情况会重罚，请提前说明）。如当地拼住或安排三人间或加床，单间差当地现退，一般加床为钢丝床）若全程需要大床房，因有差价，需提前咨询。
                <w:br/>
                <w:br/>
                2、交通：福建各地-杭州东往返大交通（动车/机票），含订票费；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3、用车：正规空调旅游车（根据人数安排车型，确保一人一正座）；
                <w:br/>
                <w:br/>
                4、用餐：全程3早2正（酒店含早餐，不用不退；正餐餐标：50元/人，十人一桌，十菜一汤，不足十人一桌菜量种类相应减少；团队用餐，不用不退，敬请谅解！）
                <w:br/>
                <w:br/>
                5、门票：行程中所列景点首道门票（标明自理除外）
                <w:br/>
                <w:br/>
                6、导游：旅游地优秀地陪导游服务；横店分段导游服务；
                <w:br/>
                <w:br/>
                7、参考酒店：
                <w:br/>
                <w:br/>
                乌镇旗下生态特色主题客栈参考客栈：
                <w:br/>
                <w:br/>
                乌镇外参考酒店：南栅客栈、子夜大酒店、格雷斯精选酒店、开元大酒店、尚金丽呈酒店、优屋美宿酒店；（优先安排南栅，无法指定，接受统一安排。）
                <w:br/>
                <w:br/>
                （小长假、黄金周或乌镇遇互联网大会、戏曲节等大型会议用房紧张，乌镇住宿安排桐乡或嘉兴同级酒店）；
                <w:br/>
                <w:br/>
                桐乡及嘉兴参考酒店：桐乡伯爵开元大酒店、美高乐酒店、贵封酒店、嘉兴格雷斯精选酒店或同级；
                <w:br/>
                <w:br/>
                乌镇西栅内参考酒店：通安客栈1,2号楼（B,C标、贵宾楼）；昭明书舍,水乡驿,水市客舍、乌镇西栅内酒店：通安1号楼A标；枕水度假酒店；枕水民宿套房（2房套、3房套）
                <w:br/>
                <w:br/>
                杭州参考酒店：溪杏苑酒店、维珍天使酒店、拱墅智选假日酒店、忆西溪酒店、维也纳国际酒店、纳德润泽园酒店、和颐酒店、好时运酒店、暗香瑞莱克斯酒店、启真水晶酒店、海外海通信大厦、旺田大酒店或同级；
                <w:br/>
                <w:br/>
                8、关于升级景点：在标准行程景点的基础上，我公司为了满足一部分游客的需求，推出升级景点或旅游项目，游客在报名时可自由选择；如果选择请在结算费用上按照标注的团队优惠价格（行程中标注的是旅行社优惠价，均包含汽车超公里或超时费、导游员和驾驶员超时服务费等）付给导游。
                <w:br/>
                <w:br/>
                9、备注：如果当日成团人数不足8人，则免费升级其他产品或安排司机兼导游！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因不可抗力因素造成团队行程更改、延误、滞留或提前结束时，旅行社可根据当时的情况全权处理，如发生费用加减，按未发生费用退还游客，超支费用由游客承担的办法处理。本行程为参考行程，旅行社在旅途中有权根据实际情况对行程先后顺序作调整，但不影响原定的接待标准及游览景点。2、此线路为散客拼团，最低成团人数为10成人，如因人数不足导致无法出团，我社将提前3个工作日电话通知，双方协商一致可更改出团日期或其他旅游线路产品。若无法达成协议，我社将按全额退款处理，不作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1.酒店住宿若出现自然单间或产生单男单女请您提前补房差（敬请您注意）。
                <w:br/>
                2.如持军官证、残疾人证、老干部离退休证、导游证、学生证等参团者，如证件条件符合景区规定，达到景区免票政策或者使用证件优惠政策低于旅行社协议价格的，我社当地现退客人具体景点团队折扣价或者与门票优惠政策的差价（行程外友情推荐的自费项目，持任何证件均不享受优惠）。任何赠游景点因时间、游客自身原因或其他不可抗力因素造成无法游览，不退任何费用且不再另外安排其他景点。
                <w:br/>
                3. 友情提醒：部分景区，例如西湖风景区，指定停车位置比较远，步行需要一定的时间，若您不想步行亦可选择景区内的公交车作为代步工具（车费自理），敬请您提前周知！
                <w:br/>
                4.如客人私自离团，则视为客人自愿提前终止合同，并自愿放弃合同中未发生的接待事项和费用；我社概不受理因此而产生的一切后续争议。
                <w:br/>
                5.因国家政策性调价、罢工、交通延阻、天气变化、台风、自然灾害等人力不可抗拒素：（1）造成动车延误如需要增加费用由客人自行承担。（2）造成旅客在途中滞留未能及时到达火车站，由此造成的损失及需额外增加的费用由客人自行承担，我社不予承担 ；
                <w:br/>
                6.我社接待质量以客人意见单为准，请认真填写意见单，如客人对接待有不满或有投诉意向请于第一时间向导游公司提出，争取第一时间解决问题；恕不受理与意见单不符的投诉。
                <w:br/>
                7.2011年6月1日起，全国动车组将统一实行购票、乘车实名制！因退票或改签需要提供出票时的证件原件，如客人临时退票，需本人持与动车票上身份证号一致的证件原件办理退票或改签手续，本社不负责退票，敬请周知！
                <w:br/>
                8.动车票退票规定，开车前48小时以上的，退票时收取票价5%的退票费；开车前24小时以上、不足48小时的，退票时收取票价10%的退票费；开车前不足24小时的，退票时收取票价20%退票费。
                <w:br/>
                9.请自觉遵守和维护《中国公民国内旅游文明行为公约》
                <w:br/>
                10.合同签订前，请认真阅读《国内旅游合同》；
                <w:br/>
                11.65周岁以上老人参团需填写《老年人参团免责协议》，70周岁以上游客，请提供《体检报告》；
                <w:br/>
                12.建议旅游者自行购买旅游意外险，出险由保险公司进行责任认定及赔偿，旅行社协助旅游者索赔；
                <w:br/>
                13.旅行社前要注意检查身体，根据自己的身体状况，选择是否参团，高龄游客行前切记请教医生，患有心脑血管疾病的游客不宜参加团队旅游。如因自身原因在旅途中发生意外，我社将提供必要协助，但由此产生的伤病医疗费、交通费等由游客承担，因此退出本次旅行，原缴交费用不退；
                <w:br/>
                14.16周岁以上游客请随身携带个人有效证件，16周岁以下游客请携带户口本原件；
                <w:br/>
                15.游客提供的身份信息必须真实有效，因游客提供信息不准确而产生的所有费用由游客自行承担；
                <w:br/>
                16.自由活动期间，因游客自身情况所产生的问题由游客自行承担，我司协助处理；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日，支付旅游费用总额30%的违约金； 行程开始当日，支付旅游费用总额50%的违约金；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2025-04-30T14:20:53+08:00</dcterms:created>
  <dcterms:modified xsi:type="dcterms:W3CDTF">2025-04-30T14:20:53+08:00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