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【166墅派】曼谷芭提雅度假体验6日游行程单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TG-XM2024166SP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曼谷-芭提雅</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
                <w:br/>
                行程
                <w:br/>
                酒店
                <w:br/>
                D1
                <w:br/>
                飞机/巴士
                <w:br/>
                厦门-曼谷 乘机前往泰国首都、“天使之城”
                <w:br/>
                曼谷
                <w:br/>
                请团友于约定时间自行至厦门高崎机场出发厅集合 ，领队会举着“泰美丽”导游旗于此恭候各位。 随后办理出境手续 ，搭乘豪华客机前往曼谷 ，随后入住酒店。     
                <w:br/>
                早餐：无     午餐：无      晚餐：无
                <w:br/>
                住宿：曼谷网评五钻酒店
                <w:br/>
                D2
                <w:br/>
                巴士
                <w:br/>
                曼谷至芭提雅：
                <w:br/>
                游大皇宫，玉佛寺（90分钟）-长尾船游水门寺大佛（约30分钟）-曼谷BUS芭提雅（约2小时）--东方公主号游船（人妖表演+特色餐）-芭提雅欧式风情步行街（30分）
                <w:br/>
                芭提雅
                <w:br/>
                【大皇宫】泰国最具标志性的景点，是泰王朝历代君主的居所，是初次来泰游客必去的景点。【玉佛寺】由整块翡翠所雕刻而成的国宝玉佛，每到换季时节，泰国国王都亲自为玉佛更衣，以保国泰民安。
                <w:br/>
                【船游水门寺大佛】（约30分钟）水门寺是始建于1610年的皇家寺庙，因2021年6月落成的巨佛Dhammakaya Dhepmongkol而被人们所重新熟知。我们将搭乘长尾船沿水道进入白榄寺的最佳观赏区域，欣赏这个全新的曼谷地标风景。曼谷BUS芭提雅：距离150公里，约2小时车程；
                <w:br/>
                【公主号游船人妖表演】出海欣赏东方夏威夷芭提雅的暹罗湾夜景，船上并有歌舞秀表演金额美味可口的精致晚餐，及水酒无限量招待，并与泰国最美的人妖共舞，让你度过美好的夜晚。
                <w:br/>
                【欧式风情步行街】夜晚的芭提雅步行街与白日的冷清截然不同，热闹的酒吧、热腾的小吃、悠闲的鱼疗按摩店、招揽顾客的男男女女、不同招牌表演的夜店，让你感受芭提雅缤纷喧闹的夜晚！
                <w:br/>
                早餐：酒店内      午餐：盛泰澜国际自助餐          晚餐：公主号特色船餐
                <w:br/>
                住宿：芭提雅网评五钻酒店
                <w:br/>
                D3
                <w:br/>
                巴士
                <w:br/>
                芭提雅：
                <w:br/>
                快艇游双岛出海（月光岛-格兰岛）（3小时）—精油SPA（约1个小时）--独家安排泳池别墅「漂浮下午茶」（2人1份），自由享受私墅泳池的假期时光；热闹「泳池会」酒店主泳池夜间派对（赠送指定啤酒或软饮1支）
                <w:br/>
                芭提雅
                <w:br/>
                【月光岛】这里水清沙幼、沙滩柔软，因岛屿形似月牙而得名月光岛,丰富多彩的水上活动让你乐不思返。
                <w:br/>
                【格兰岛】距离芭提雅最近的美丽离岛，拥有环境美丽的海湾、清澈温暖的海水。
                <w:br/>
                <w:br/>
                【正宗精油SPA】来到泰国必体验的项目，有效缓解您的疲惫，高端泰式精油SPA，享受静谧时光。
                <w:br/>
                <w:br/>
                独栋泳池别墅，「私墅旅程」完美时光，风光美景独门独栋泳池别墅私享玩法
                <w:br/>
                第一步：私享别墅内泳池空间，放松身心
                <w:br/>
                第二步：私享别墅内「漂浮下午茶」，享甜美时光
                <w:br/>
                第三步：餐后漫步，继续享受私墅时光
                <w:br/>
                第四步：夜间主泳池派对时间，自在加入
                <w:br/>
                「泳池会」赠送指定啤酒或软饮1支
                <w:br/>
                第五步：舒享好眠，为新一天的美好旅程养足精神
                <w:br/>
                *温馨提示：享用漂浮下午茶时，请勿在泳池嬉闹，如因下午茶倾覆造成泳池污染，酒店将会向您收取泳池清理费用，敬请提前知悉。
                <w:br/>
                <w:br/>
                温馨提示：
                <w:br/>
                1）出海着装。短衣短裤、拖鞋、太阳伞或帽子。做好防晒工作。
                <w:br/>
                2）搭乘快艇。依序上下，听从工作人员指挥。穿着救生衣，坐稳且不要随意走动。年长的游客，请勿坐颠簸的船头，避免意外受伤。
                <w:br/>
                3）水上活动。选择值得信赖的水上活动商户，同时戏水请勿超越安全警戒线。
                <w:br/>
                早餐：酒店内    中餐：岛上生猛海鲜餐     晚餐：黑森林小火锅（2人1套）
                <w:br/>
                住宿：芭提雅网评五钻特色泳池别墅
                <w:br/>
                D4
                <w:br/>
                巴士
                <w:br/>
                芭提雅：
                <w:br/>
                健康体验馆（约120分钟）---杜拉拉水上市场（约60分钟）---三大奇观（约60分钟）---骑象体验---[赠送]泰国特色夜秀
                <w:br/>
                芭提雅
                <w:br/>
                【健康体验馆】泰国是世界主要的橡胶产地，乳胶制品也就自然成为了特产，泰国的乳胶枕头、床垫等制品对睡眠具有良好的帮助作用，也是馈赠亲友的好礼；【杜拉拉水上市场】水上市场里水路纵横，水面上木楼别具风格。在水上市场里既可以吃到来自泰国各地的风味小吃，也可以买到产自于泰国各地方的特产以及工艺品，更可以搭乘小木舟，在湖里荡漾，穿梭于桥亭之间。
                <w:br/>
                【杜拉拉水上市场】水上市场里水路纵横，水面上木楼别具风格。在水上市场里既可以吃到来自泰国各地的风味小吃，也可以买到产自于泰国各地方的特产以及工艺品，更可以搭乘小木舟，在湖里荡漾，穿梭于桥亭之间。
                <w:br/>
                【三大奇观】七珍佛山、九世皇庙、蜡像馆。
                <w:br/>
                七珍佛山：这座世界上最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九世皇庙：九世皇最爱的庙宇之一，供奉着高僧的舍利子。
                <w:br/>
                蜡像馆：泰国著名的雕塑艺术中心，馆中展示艺术家们花费十余年的心血打造的泰国历代和尚的塑像。
                <w:br/>
                【骑象体验】泰国传统娱乐项目，可以喂大象，骑象在野外曼谷，感受与野生动物的亲密接触；
                <w:br/>
                【特色夜秀】 特色夜秀：情色之都，艳遇海滨的必到之地；
                <w:br/>
                早餐：酒店内    午餐：鱼翅燕窝帝王餐    晚餐：忍者海鲜BBQ自助餐
                <w:br/>
                住宿：芭提雅网评五钻酒店  
                <w:br/>
                D5
                <w:br/>
                巴士
                <w:br/>
                芭提雅-曼谷
                <w:br/>
                小火车博物馆（约90分钟）--养生保健馆（约60分钟）--拜芭提雅四面佛（约60分钟）--芭提雅BUS曼谷（150公里，车程约2小时）--皇权免税店（约90分钟）--火车头网红夜市
                <w:br/>
                曼谷
                <w:br/>
                【小火车博物馆】泰国作为世界主要珠宝产地，应归功于品质卓越的原材料和艺人的超群技艺，从而铸就了世界最大的珠宝中心。
                <w:br/>
                【养生保健馆】体验泰国日新月异的康养文化，  了解传统医学与现代科技的的结 合，  同时获得更多有关泰国原生态产品，  自然赐予的丰富信息。
                <w:br/>
                【拜芭提雅四面佛】四面佛也称梵天，其四面分别代表爱情、事业、健康及财运，在泰国各地及普通人家中都会供奉，是本地人最为笃信的祈福场所。
                <w:br/>
                <w:br/>
                芭提雅BUS曼谷：距离150公里，约2小时车程。
                <w:br/>
                【KINGPOWER国际免税城】这里是免税的购物天堂，汇聚众多世界时尚热销品牌，既有各地顶级奢华产品，也有独具特色的泰国本土产品。在舒适优雅的购物空间中，你可以轻松找到各类高档有趣的商品，体验最优质的服务。
                <w:br/>
                【火车头网红夜市】作为夜市文化最繁荣的城市，曼谷眼花缭乱的特色夜市，永远为本地人和远道而来的旅行者带来意想不到的惊喜。五彩缤纷的彩色帐篷，潮流的街头文化，平价好味的本地小吃，让你不自觉踩着节拍摇摆的旋律音乐，都是泰国旅程最美好的记忆。
                <w:br/>
                早餐：酒店内   午餐：泰式风味餐     晚餐：夜市自理
                <w:br/>
                住宿：曼谷网评五钻酒店
                <w:br/>
                D6
                <w:br/>
                巴士
                <w:br/>
                曼谷&amp;gt;&amp;gt;&amp;gt;厦门                                               
                <w:br/>
                送机
                <w:br/>
                早上睡到自然醒 ，然后乘车前往曼谷国际机场 ，乘坐航班返回厦门 ，结束这次愉快的泰国旅程！                                                            
                <w:br/>
                早餐：酒店内   午餐：自理     晚餐：自理
                <w:br/>
                住宿：曼谷网评五钻酒店
                <w:br/>
                <w:br/>
                备注：收客年龄19-64岁，12岁以下不占床不含门票在价格基础上+300，如需门票+480，占床补房差。12岁以上必须占床含门票在成人价格基础上+600。65-74岁的+500元/人附加费。港澳台护照+500元/人。
                <w:br/>
                提供标准：
                <w:br/>
                1.酒店：行程表上所列酒店(以两位成人共用一房为原则)
                <w:br/>
                2.膳食：行程中所示用餐5早7正（桌餐10人1桌，8菜1汤，如人数不足10人，餐厅视客人具体数3.量适当调整菜品数量；自助餐菜品数量以餐厅提供为准，游客因个人原因放弃用餐费用不退）
                <w:br/>
                4.交通：采用专车，及行程内所列之各种交通工具。
                <w:br/>
                5.游览项目：行程表内所列各项游览项目及第一门票。
                <w:br/>
                不含项目：
                <w:br/>
                1. 签证费：
                <w:br/>
                9月25号开始免签，无需落地签证费，通关小费以实际收费为准
                <w:br/>
                （护照原件有效期达6个月以上。请确保护照原件需有半年以上有效期并有足够的空白页，并确保护照原件有效，如报失过或掉水里或有损坏的等等无效）
                <w:br/>
                2.当地酒店单人房间差（RMB1000元）
                <w:br/>
                3.不含泰旅局规定要收的导游小费100元/人
                <w:br/>
                4.境外保险费用40元/人，建议自行购买！
                <w:br/>
                5.酒类、汽水、洗衣、电报、电话及其他一切私人性质之费用；
                <w:br/>
                6.因罢工、台风、航班取消或更改时间，交通延阻及其它不可抗力因素所导致的额外费用；             
                <w:br/>
                7.小费说明：泰国为小费制国家，小费是对服务工作的认可也是一种礼貌，请根据自身情况酌情给予相关服务人员小费，日常行程中将会产生的小费大致如下（大小同价）：
                <w:br/>
                1.泰式古法按摩或 SPA：视按摩师服务质量和技术水平弹性给予，约 50-100 泰铢左右；
                <w:br/>
                2.丛林骑大象：每次付驯象师 50 泰铢左右；
                <w:br/>
                3.与人妖合影或拍照：约 20-100 泰铢/人/次
                <w:br/>
                4.行李小费：20 泰铢/间房（使用行李生的情况下）
                <w:br/>
                5.床头小费：20 泰铢/间房/每天
                <w:br/>
                6.司机、助手小费各约 100 泰铢/人
                <w:br/>
                备注：
                <w:br/>
                1、如在泰国境内有任何疑问或帮助之需求，我司将竭诚为您服务；
                <w:br/>
                2、境外旅游须带齐护照或通行证原件。如因个人原因没有带有效身份证件造成无法办理入住手续造成的损失，游客自行承担责任；
                <w:br/>
                3、健康说明：本次长途旅行，时间长、温差大，报名前请仔细阅读相关注意事项。游客在充分了解旅途的辛苦和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须有健康旅伴陪同方可参团; 个人有精神疾病和无行为控制能力的不能报名参团。
                <w:br/>
                4、安全防范：旅行社的导游人员和其他工作人员无法为游客提供一对一的服务，旅行社工作人员在接待游客报名时已经充分告知本行程中的注意事项和对游客身体健康的要求，旅游活动中游客必须注意自身安全和随行未成
                <w:br/>
                年人的安全，保管好个人财务，贵重物品随身携带。
                <w:br/>
                5、未成年人保护：旅行社不接受未满十八周岁、不具备完全民事行为能力的未成年人单独参团。未成年人必须有成年人陪伴方可参团，一起报名参团的成人即为其参团过程中的监护人，有责任和义务做好未成年人的安全防范工作。（夏令营团另做定义）；
                <w:br/>
                6、宗教信仰、民族风俗习惯：少数民族的饮食问题，行程中无法提供回民或特殊的餐饮，只能按行程所含餐标退还游客，由游客自行解决或自带干粮。
                <w:br/>
                7、配合应急：旅游者对国家应对重大突发事件暂时限制旅游活动的措施以及有关部门、机构或者旅游经营者采取的安全防范和应急处置措施，应当予以配合。否则，依法承担相应责任。旅游者不得以拒绝登(下)机(车、船)、入住酒店等行为拖延行程或者脱团，否则，除承担给组团旅行社造成的实际损失外，还要承担旅游费用20-30%的违约金。
                <w:br/>
                8、旅游者不得在境外非法滞留，随团出境的旅游者不得擅自分团、脱团。
                <w:br/>
                9、a）同意我社导游或领队视具体情况合理调整行程中景点游玩顺序，但不减少行程中景点数量；b）如遇人力不可抗拒因素造成的行程变化和损失，本公司只负责协助解决，处理问题的费用由游客自理，旅行社不承担由此造成的损失及责任； 
                <w:br/>
                10、我社建议游客在当地购物时要开具发票并妥善保管。
                <w:br/>
                11、行李：每位限携带手提行李1件及托运行李1件(托运行李重量最多15-20KG，具体详情视乎航空公司而定)。
                <w:br/>
                12、如用餐时间在飞机或船上以机船餐为准不在另退餐费，如有人力不可抗拒因素所产生费用游客自己承担，游客因个人原因临时放弃游览，酒店住宿、餐、车等费用均不退还；
                <w:br/>
                13、境外酒店没有官方公布的星级标准，没有挂星制度。
                <w:br/>
                境外注意事项：
                <w:br/>
                特别说明：欢迎参加此次旅行。为了确保您在本次旅途中的人身安全，我们特别请您遵守下列事项。这是我们应尽的告知责任，也是为了保障您的自身权益。
                <w:br/>
                1、海关入境注意事项：旅游者可以带入的免税物品包括香烟200支，酒1公斤；各种肉类、植物、蔬菜等禁止入境。根据海关条例，如携带超过5万泰铢或2000美元以上现金入境必须报关。
                <w:br/>
                2、泰国移民局规定：为防止黑劳工入境，持旅游签证之入境旅客需携带等值于20000泰铢（约合人民币4000元）现金方可入境，请提前做好准备。以备入境时移民官抽查。建议游客携带银联卡、信用卡出境，方便大家游玩和购物。
                <w:br/>
                3、当地导游可以视当地实际情况更改行程及用餐地点，如无特殊情况以不减少行程表上景点为准！如遇不可抗拒因素，我公司和地接旅行社有权改变或缩短行程。
                <w:br/>
                4、随身携带的液态物品每件容积不能超过100毫升。盛放液态物品的容器，应放在最大容积不超过1升的、可重复封口的透明塑料袋中。每名旅客每次仅允许携带一个透明塑料袋，超出部分应托运。盛装液态物品的透明塑料袋须单独接受安全检查。
                <w:br/>
                5、由于泰国和中国的法律法规各不相同，请游客在出行前了解前往国或地区的法律法规及当地风俗，并在团队游览期间自觉遵守，以免造成不必要的麻烦与纠纷。
                <w:br/>
                6、住宿酒店内一般不提供拖鞋、牙膏、牙刷等物品，客人须自行准备，宾馆内咖啡、茶、奶昔等食品或服务均需收费，其它食品或服务均需收费，退房离开酒店前，如若使用了酒水或食品，包括房间内电话，请自觉通知导游，并现付酒店前台。一般宾馆大堂内设有投币电话，客人可自换零钱使用。住宿饭店时请随时将房门扣上安全锁，以确保安全；勿在灯上晾衣物；勿在床上吸烟，听到警报器响，请由紧急出口迅速离开。
                <w:br/>
                7、护照或通行证是出国重要证件，请务必保管好，确保回国顺利！
                <w:br/>
                8、全程请不要陌生人看管或携带任何行李物品，以免麻烦上身！自己的贵重物品请托放至饭店保险箱，如需随身携带切勿离手，小心扒手。游览中，也不要将贵重物品放于游览车上，司机没有保管的义务！如有丢失，旅行社只有协助报警的义务，不承担任何损失赔付！
                <w:br/>
                9、旅行车上不可吃冰激凌，带果皮食物，抽烟等。
                <w:br/>
                10、搭乘时请勿任意更换座位，头、手请勿伸出窗外，上下车时请注意来车方向以免发生危险。
                <w:br/>
                11、许多观光地方管理局为保护长远性的观光，有很多地方不准停车或只准上下车，所以会造成停车地方与观光区有一些路途或者上下车时必须动作快一点，烦请大家给予各方面的配合，上下车时均需问清楚集合时间及游览车停放地点。
                <w:br/>
                12、游泳池未开放时请勿擅自入池游泳，并切记勿单独入池。
                <w:br/>
                13、切勿在公共场合露财，购物时也勿当众清数钞票。
                <w:br/>
                14、行程结束后夜间或自由活动时间若需自行外出，请结伴而行，应特别注意安全，并告知领队或团友。
                <w:br/>
                15、遵守导游或工作人员所宣布的观光区、餐厅、饭店、游乐设施等各种场所的注意事项。
                <w:br/>
                16、外出旅游请注意安全，西方国家闯红灯情况极少，请根据当地行驶方向，请谨慎过马路。
                <w:br/>
                17、不要随地吐痰，不要在禁烟区吸烟、扔烟头，丢垃圾，保持举止文明。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1.酒店：行程表上所列酒店(以两位成人共用一房为原则)
                <w:br/>
                2.膳食：行程中所示用餐5早5正（选择B套餐增加2正餐，桌餐10人1桌，8菜1汤，如人数不足10人，餐厅视客人具体数量适当调整菜品数量；自助餐菜品数量以餐厅提供为准，游客因个人原因放弃用餐费用不退）
                <w:br/>
                3.交通：采用专车，及行程内所列之各种交通工具。
                <w:br/>
                4.游览项目：行程表内所列各项游览项目及第一门票。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1.不含导游服务费100元/人
                <w:br/>
                2.当地酒店单人房间差；
                <w:br/>
                3.酒类、汽水、洗衣、电报、电话及其他一切私人性质之费用；
                <w:br/>
                因罢工、台风、航班取消或更改时间，交通延阻及其它不可抗力因素所导致的额外费用；
                <w:br/>
                4.小费说明：泰国为小费制国家，小费是对服务工作的认可也是一种礼貌，请根据自身情况酌情给予相关服务人员小费，日常行程中将会产生的小费大致如下（大小同价）： 
                <w:br/>
                ①泰式古法按摩或 SPA：视按摩师服务质量和技术水平弹性给予，约 50-100 泰铢左右； 
                <w:br/>
                ②丛林骑大象：每次付驯象师 50 泰铢左右； 
                <w:br/>
                ③与人妖合影或拍照：约 20-100 泰铢/人/次 
                <w:br/>
                ④行李小费：20 泰铢/间房（使用行李生的情况下） 
                <w:br/>
                ⑤床头小费：20 泰铢/间房/每天 
                <w:br/>
                ⑥司机、助手小费各约 100 泰铢/人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健康体验馆</w:t>
            </w:r>
          </w:p>
        </w:tc>
        <w:tc>
          <w:tcPr/>
          <w:p>
            <w:pPr>
              <w:pStyle w:val="indent"/>
            </w:pPr>
            <w:r>
              <w:rPr>
                <w:rFonts w:ascii="微软雅黑" w:hAnsi="微软雅黑" w:eastAsia="微软雅黑" w:cs="微软雅黑"/>
                <w:color w:val="000000"/>
                <w:sz w:val="20"/>
                <w:szCs w:val="20"/>
              </w:rPr>
              <w:t xml:space="preserve">了解泰国健康管理类的产品</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小火车博物馆</w:t>
            </w:r>
          </w:p>
        </w:tc>
        <w:tc>
          <w:tcPr/>
          <w:p>
            <w:pPr>
              <w:pStyle w:val="indent"/>
            </w:pPr>
            <w:r>
              <w:rPr>
                <w:rFonts w:ascii="微软雅黑" w:hAnsi="微软雅黑" w:eastAsia="微软雅黑" w:cs="微软雅黑"/>
                <w:color w:val="000000"/>
                <w:sz w:val="20"/>
                <w:szCs w:val="20"/>
              </w:rPr>
              <w:t xml:space="preserve">了解宝石的生产和加工过程(红宝石、黄宝石、蓝宝石戒指、吊坠、首饰等等)。</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养生保健馆</w:t>
            </w:r>
          </w:p>
        </w:tc>
        <w:tc>
          <w:tcPr/>
          <w:p>
            <w:pPr>
              <w:pStyle w:val="indent"/>
            </w:pPr>
            <w:r>
              <w:rPr>
                <w:rFonts w:ascii="微软雅黑" w:hAnsi="微软雅黑" w:eastAsia="微软雅黑" w:cs="微软雅黑"/>
                <w:color w:val="000000"/>
                <w:sz w:val="20"/>
                <w:szCs w:val="20"/>
              </w:rPr>
              <w:t xml:space="preserve">体验泰国日新月异的康养文化，  了解传统医学与现代科技的的结 合，  同时获得更多有关泰国原生态产品，  自然赐予的丰富信息</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2025-04-24T14:17:59+08:00</dcterms:created>
  <dcterms:modified xsi:type="dcterms:W3CDTF">2025-04-24T14:17:59+08:00</dcterms:modified>
</cp:coreProperties>
</file>

<file path=docProps/custom.xml><?xml version="1.0" encoding="utf-8"?>
<Properties xmlns="http://schemas.openxmlformats.org/officeDocument/2006/custom-properties" xmlns:vt="http://schemas.openxmlformats.org/officeDocument/2006/docPropsVTypes"/>
</file>