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【长隆大玩家】广州&amp;珠海乐翻天行程单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广州夜游珠江、动物世界、大马戏 海洋王国、港珠澳大桥、深中通道单高单动四日游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G0051691935875SK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福州市-厦门市-莆田市-漳州市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✔走进网红圣地-永庆坊；珠江夜游欣赏绚丽璀璨的广州夜景，同框“小蛮腰”
                <w:br/>
                ✔玩转广州长隆主题乐园—野生动物世界、国际大马戏
                <w:br/>
                ✔珠海长隆海洋王国近距离接触海洋生物，挑战动感游乐设施
                <w:br/>
                ✔独家安排“蓝海豚”港珠澳大桥游：观世界最长，连接港珠澳的超大型跨海通道
                <w:br/>
                ✔途经世界最大跨径全离岸海中钢箱梁悬索桥（主跨1666米）【深中通道】
                <w:br/>
                ✔美食体验：广州点都德广式茶点、中山乳鸽宴
                <w:br/>
                ✔福建拼团，纯玩不进店不推点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--各地贵宾自由抵达广州，开启精彩欢乐的家庭旅游。（无直达广州动车的地区，可潮汕换乘）
                <w:br/>
                【参考动车】
                <w:br/>
                G3041(福州南07:33/莆田07:59/泉州南08:25/厦门北08:43/漳州09:06-广州东12:14）
                <w:br/>
                G3043（福州南08:24/厦门北09:28/漳州09:46-广州东12:48）
                <w:br/>
                --广州接站，乘车前往【荔枝湾涌】（游览约40分钟）荔枝湾是位于广州市荔湾区泮塘一带的一处著名景区。明代，荔枝湾为文人传颂，"-湾溪水绿，两岸荔枝红"，并以“荔湾渔唱”被列为羊城八景之一。
                <w:br/>
                --游玩【永庆坊】广州市最美骑楼街，具有浓郁风格的西关风情小镇，这里有越剧风格博物院，李小龙故居，还有火爆全网的岁月邮局。
                <w:br/>
                --晚上【珠江夜游】（游览约70分钟）广州这个文化底蕴与时尚气息兼备的大都市，在华灯初上的夜晚出行，看这个城市的繁华，看它的霓虹，看它安静的一面，也有一番独特的魅力。倘若不游珠江沿岸的文化史迹，可以说就未曾真正游览过广州。船在江上行，十里花街十里灯，一幅幅动感灯画，或山水、或人物、或花鸟走兽，镶嵌在沙面的万国建筑等楼面上。可外观到小蛮腰【广州塔】游毕后入住酒店。
                <w:br/>
                --或前往【广州长隆欢乐世界】（需补门票差价100元/人，具体视园区营业时间而定）垂直过山车、十环过山车、摩托过山车、飞马家庭过山车、U型滑板、超级水战、特技表演、超级大摆锤以及目前亚洲至先进的四维影院。小小朋友可以前往宝贝乐园游玩。景区还有国际特技剧场——惊天危机、北美伐木竞技秀、欢乐剧场“幻影魔力”，欢乐大巡游。。。。。
                <w:br/>
                游毕后入住酒店。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君御酒店、维也纳酒店、凯里亚德、一江戴斯或同级酒店；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前往长隆，游【长隆野生动物园】（营业时间：09:30-18:00，游玩时间约6小时）游三大主题区：空中缆车、乘车游览区、步行区，还有10多个儿童亲子项目，收获美妙亲子时光。观看《童话次元大冒险》4D大电影中看熊猫三胞胎如何勇闯月球，坐上茶壶小火车穿越童话次元；观看《花车大巡游》绚丽的大型花车来自世界各地精彩纷呈的演艺团队，还有熊猫三胞胎人偶，跟小朋友惊喜见面，近距离互动哦！
                <w:br/>
                --安排晚餐（点都德广式茶点）
                <w:br/>
                --观看【长隆大马戏】（平时19：30场，节假日视景区情况协调具体观看时间）：15个魔幻巨制马戏节目，全程80分钟精彩演绎：炮打飞人、环球飞车、魔幻火轮、马戏好莱坞、缘分天空、魔幻使者、哈比登陆....
                <w:br/>
                --返回酒店休息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晚餐：点都德广式茶点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君御酒店、维也纳酒店、凯里亚德、一江戴斯或同级酒店；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--早餐后，前往浪漫的海滨之都珠海（车程2.5小时）。
                <w:br/>
                --前往游览【珠海海洋王国】（游览6小时,营业时间:10:00-20:00），珍稀的海洋动物、顶级的游乐设备和新奇的大型演艺，世界顶级、规模最大、游乐设施最丰富也是最富于想象力的海洋动物主题公园。看世界最大的鱼——鲸鲨，还有企鹅、北极熊。。。。。。还有白鲸表演、海狮表演、水上飞人等； 玩最刺激的有了项目——鹦鹉过山车、冰川过山车等；赏最震撼独特的横琴海表演，水、灯光、投影、激光、烟花……
                <w:br/>
                --入住酒店。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珠海寰庭商务、金棕榈或同级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珠海-深圳北-福建各地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前往【蓝海豚-港珠澳大桥游】（以实际预约为准，若预约不上现退188元/人）：港珠澳大桥是一座圆梦桥、同心桥、自信桥、复兴桥。港珠澳大桥是世界总体跨度最长、钢结构桥体最长、海底沉管隧道最长的跨海大桥，是问鼎世界之最的“国家工程、国之重器”，它跨越伶仃洋，东接香港，西接珠海、澳门，这是一座被誉为“新世界七大奇迹之一”的大桥。港珠澳大桥游项目地处于香港、珠海、澳门三地口岸之间，位于海关监管区和口岸限定区域内，在该区域开展旅游，是全国范围内首次突破现有政策的创新。大桥主体工程实行桥、岛、隧组合，总长约29.6公里，穿越伶仃航道和铜鼓西航道段约6.7公里为隧道，东、西两端各设置一个海中人工岛(蓝海豚岛和白海豚岛)，犹如“伶仃双贝”熠熠生辉:其余路段约22.9公里为桥梁，分别设有寓意三地同心的“中国结”青州桥、人与自然和谐相处的“海豚塔”江海桥，以及扬帆起航的“风帆塔”九洲桥三座通航孔桥。
                <w:br/>
                春节期间若蓝海豚预约不到现退188元/人或改为【船游港珠澳大桥】或改为：
                <w:br/>
                --前往游览碧海银滩--【香炉湾沙滩】：香炉湾是一个半月形的海湾，因过去渔民从这里登岸到石景山香炉洞朝拜而得名。香炉湾碧海银滩，翠林如带，海鸥逐浪，帆影穿行，风景如画。前往打卡珠海网红景点【爱情邮局】，游览珠海的徽标——【渔女像】、漫步浪漫珠海的【情侣路】、观海上歌剧院【日月贝】。远观【港珠澳大桥】。
                <w:br/>
                --午餐享用特色美食珠海版【佛跳墙】（春节期间情况特殊，若遇到堵车等，会直接现退餐费或打包KFC&amp;麦当劳）
                <w:br/>
                --午餐后，约定时间，车赴深圳北（车程约3小时），途经世界最大跨径全离岸海中钢箱梁悬索桥（主跨1666米）【深中通道】，一项集科技创新与宏伟蓝图于一身的超级工程。作为连接深圳与中山的跨海通道，深中通道不仅是粤港澳大湾区内交通网络的重要一环，更是推动区域经济一体化、加速城市群融合发展的强劲引擎。深中通道通车四个月后，南中高速万顷沙支线，广州市接入深中通道的"超级接口"，
                <w:br/>
                乘动车返回，结束愉快旅程！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午餐：【佛跳墙】（春节期间情况特殊，若遇到堵车等，会直接现退餐费或打包KFC&amp;麦当劳）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1.门票：含夜游珠江、野生动物世界、国际大马戏，海洋王国、蓝海豚（港珠澳大桥游）首道门票；
                <w:br/>
                2．交通：出发地-广州南，深圳北-回程动车二等票，广东一地空调旅游专用车（每人一正座）；
                <w:br/>
                3．住宿：广州2晚商务酒店+珠海1晚酒店
                <w:br/>
                广州参考酒店：君御酒店、维也纳酒店、凯里亚德、一江戴斯或同级酒店；
                <w:br/>
                珠海参考酒店：艺展、丽呈、华枫、骏德会、莱万、粤海、星城、易八、华侨宾馆或同级；
                <w:br/>
                4．用餐：全程含3早2正，10人一桌（特色餐安排：点都德70/人+佛跳墙50/人）
                <w:br/>
                5．导游：当地持国导证导游服务；
                <w:br/>
                6. 儿童：根据报价备注标准！
                <w:br/>
                7.赠送：每人每天一瓶矿泉水！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个人消费及行程内未注明的费用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须二次确认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1.请大家抵达广州后我们导游是在出口接您哦！
                <w:br/>
                2.景区内拒绝携带食物，可携带矿泉水，大马戏不可以带自拍杆；
                <w:br/>
                3.请大家务必保管好自己随身携带的行李物品，出门前请检查是否携带有效身份证件（成人携带身份证、儿童携带户口本），并请全程妥善保管；
                <w:br/>
                4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为散拼团，由于抵达的时间不同，有可能出现在动车站等候的现象，尽情谅解；若人数不足10人，接送站时会使用公共交通工具，请提前告知客人。行程上标注车程、游览时间均为参考时间，在不减少服务标准的前提下，住宿及景点游览顺序以当地接待社实际安排为准。
                <w:br/>
                2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2025-06-16T06:52:04+08:00</dcterms:created>
  <dcterms:modified xsi:type="dcterms:W3CDTF">2025-06-16T06:52:04+08:00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