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内蒙古6日游行程单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G0041691293284SJ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厦门—鄂尔多斯—接机前往达旗（约2H）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这天，踏上飞往鄂尔多斯的飞机后，你的完美旅程即将拉开帷幕，到达【鄂尔多斯机场】，
                <w:br/>
                参考航班：厦门-鄂尔多斯KN5352/15:55-21:00 抵达后我社专人在机场接机，后乘车前往入住酒店。
                <w:br/>
                【小贴士】：
                <w:br/>
                气候干燥，注意防晒、多喝水、多吃水果。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达旗—银肯响沙湾（约0.5H）—希拉穆仁草原（约4H）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早餐后乘车前往银肯响沙湾，【银肯响沙湾】含往返索道，沙漠神秘容人探究，沙漠亲近让人静心。这是孩子撒欢的好地方，是年轻人的刺激战场，是老年人度假养生必去之地；
                <w:br/>
                抵达景区后，体验响沙湾【仙沙岛套票】（已含）：
                <w:br/>
                冲浪车、轨道自行车、北极星全地形车、高空滑索、骑骆驼、果老剧场《果老传说》演出、中心舞台互动演出、响沙之巅（飞行塔）、神仙过山车、果虫小滑车（儿童）、碰碰车（儿童）、儿童游乐等。
                <w:br/>
                乘车前往广阔无边、天地一线的大草原【希拉穆仁草原】，今天让我们用旅行家的脚步丈量阴山厚重的历史，雄伟壮丽的阴山风光，伴随着关于阴山千百年来的故事，让我们由南至北穿越阴山也穿越时空隧道，去草原英雄小姐妹龙梅和玉荣的家乡，希拉穆仁大草原做客。希拉穆仁草原又名“召河”,蒙语意为“黄色的河”。传说中的蒙古高原以他博大宽广的胸怀让我们的心灵得到净化。热情好客的蒙古人捧出香醇的美酒，迎接远方的客人。
                <w:br/>
                感受盛情、隆重的——【下马酒仪式】漂亮的蒙古姑娘和健硕的蒙古小伙子手捧着洁白的哈达，唱着欢快的迎宾歌曲敬献醇香的美酒，洗去一路风尘，沉醉于草原的怀抱。
                <w:br/>
                晚餐享用盛世豪宴【诈马宴】，诈马宴又可称为“质孙宴”，是“一色衣”的意思，参加宴席者都将更换为统一蒙古族服饰，在规定时间、在指定的盛宴厅入席就座。诈马宴严格遵循各仪式流程，将蒙古族文化、元代宫廷礼仪、原生态演艺、互动娱乐等内容相融合，使游客能够更为集中深刻地体验到蒙古族文化。
                <w:br/>
                【民族火把演奏会-篝火晚会】圣火燃起、安代舞跳起、马头琴拉起，一场草原演唱会拉开帷幕，不要华丽的舞台修饰，纯靠才能撑场的表演，民族的才是世界的。（此项目为免费项目，如遇到不能观看费用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希拉穆仁草原—内蒙古博物馆（约1.5H）—巴彦淖尔（约4.5H）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在清晨第一道阳光跳出草原后，可自行观看草原日出。
                <w:br/>
                【马背畅游】漫游辽阔苍茫的大草原，感受牧民迁移、诉说这个民族奇异愿望；带您征服草原，感受这云淡风轻的世外桃源。（不含骑马保险30护具30元自理）
                <w:br/>
                后前往参观内蒙古六十年大庆献礼工程之一—【内蒙古博物院】了解草原民族特色文明的历史进程 ，这里集合了现代元素与民族特色，揭秘漠北草原的历 史文明，这里浓缩了中国北方亿万年的生态变迁，与三十亿年前的生物面对面，这里是草原文明发展史的一部“百科全 书”。后前往巴彦淖尔【紫牛化肥公司】-位于内蒙古巴彦淖尔市内蒙古巴彦淖尔市临河区工业园，抵达后工厂安排欢迎晚宴。
                <w:br/>
                后入住工厂。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巴彦淖尔市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参观工厂紫牛化肥公司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今天在工厂内自由活动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巴彦淖尔市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巴彦淖尔—鄂尔多斯（约4H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今日午餐后返回鄂尔多斯入住酒店！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成吉思汗陵—鄂尔多斯—厦门（飞机）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早餐后游览康巴什
                <w:br/>
                后根据航班时间安排送机，乘机返回温馨的家！把青城的真诚和美丽带给您的亲朋好友！
                <w:br/>
                参考航班：鄂尔多斯-厦门KN5351/13:20-18:05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50餐标*5正餐+诈玛宴200元/人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==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1、内蒙古早晚气候凉爽，带夏季衣物的同时还需要准备一件厚外套保暖。
                <w:br/>
                2、内蒙古春季、秋季是过渡性季节，风沙大又伴有下雨天，有些景点的项目会因天气变化而取消，不属人为，不存在退费，导游会根据行程时间来适当进行调换，如没有时间调换望周知望理解！
                <w:br/>
                3、骑马项目存在一定的风险，60岁以上的老人和心脏病、高血压等身体不允许的人群改为座马车，费用相同，不存在差价
                <w:br/>
                4、草原迎宾酒、小型那达慕表演、篝火晚会这些项目在淡季或是雨天都无法进行免费观看和体验
                <w:br/>
                5、草原团餐较简单，导游会根据情况适当加菜，草原是三餐一宿捆绑销售，餐不用不退
                <w:br/>
                6、诈马宴是在草原晚餐的基础上升级的，所以不存在退晚餐的费用
                <w:br/>
                7、沙漠干燥要准备水杯、防晒霜、遮阳伞等防晒用具，贵重物品进入沙漠要妥善保管
                <w:br/>
                8、高空滑索为赠送项目，游玩人较多，个人原因或天气原因导致无法参加此项目不予退费。淡季因天气原因悦沙岛不予开放，水上项目无法参加。景区会合理安排悦沙岛的其他项目
                <w:br/>
                9、市区景点为免费景点，自愿放弃不存在退费
                <w:br/>
                10、当地餐都是提前空位，电子签单，不用不退
                <w:br/>
                11、临时或当地无理由脱团的，要签署脱团协议，并补团费1000元，团费不予退还
                <w:br/>
                12、客人在小商小贩购买的产品与组团、地接社均无关系，出现一切问题不予帮助解决，如在行程内或导游推荐的正规购物店购买产品，出现任何问题联系导游我们当地帮助售后。
                <w:br/>
                13、内蒙景点较为特殊，草原称为草场所以没有大门，客人手机定位在包头或手机能显示希拉穆仁就以进入草原，沙漠是自然沙化后变成景区的，进入检票口进已经进入沙漠。因此不可以类似这样的理由提出投诉或退费。
                <w:br/>
                14、产生单房差当地尽量安排三人间，无法安排三人间或拼房时需要客人补房差
                <w:br/>
                15、本行程计划为您出门旅行的合同之一，所写条例受法律保护，望尊贵的客人周知
                <w:br/>
                16、收客须知：此产品为特价产品，年龄段12周以下和65周以上，报名时需补加每人300元团费。年龄高于70周岁者，行程活动较为紧张，不接受参团，尽请谅解！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2025-04-28T15:26:59+08:00</dcterms:created>
  <dcterms:modified xsi:type="dcterms:W3CDTF">2025-04-28T15:26:59+08:00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