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闾峽下尾岛+大京海滩+海尾城堡+霍比特小屋+迷人畲村半月里+“海上威尼斯”东安渔村汽车2日游行程单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G0011685612646fH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福州—霞浦             含：午餐                  晚餐自理   住宿：霞浦
                <w:br/>
                   早上7:30在福州市五一广场南侧（福建大剧院门口），乘车赴霞浦【半月里】畲族村落到畲乡体验一下畲族人民的当地风俗民情。该村拥有国家级非遗两项：畲族小说歌和畲族婚俗;省级非遗1项：市级非遗4项。这里是央视节目“视界看中国”的录制地，这里枝虬叶茂的参天古榕树，绕村而过的潺潺龙溪，高高的青砖墙建成的清代古宅，蜿蜒如龙的古官道，飞棱重檐的青砖宫庙，随风拂来的这股古老而静谧的气息。后乘车前往【 东安岛的海上渔村】（轮渡自理 20 元/人）；这里被人誉为“ 海上威尼斯”， 海上渔村中间有座无人小岛， 它被包围在海上渔村中间， 在岛的山顶上，往任何一个方向都可以俯瞰壮观的海上渔村景象。 
                <w:br/>
                <w:br/>
                D2 霞浦-福州       含：早餐                                           
                <w:br/>
                早餐后，乘车赴长沙村，参观梦幻【霍比特小屋】（游览约1小时），长沙村依山傍海，之前因交通不便，是霞浦当地出名的贫困村。如今发展为集农业，文化，旅游为一体的新农村。走进长沙村，在旅途中，品一杯乡野茶，在匆忙的旅程里，放慢脚步，慢慢体验生活的真谛。沿【东海一号环岛路】车观美丽海景， 参观【海尾城堡】（游览时间约1小时），城堡由蓝、白、绿三种颜色组成，五彩缤纷的城堡，视觉冲击很强。置身城堡，眼前是一望无际的大海，身后绿树成荫，芳草萋萋，让人仿佛来到童话世界。前往“闽东北戴河”——【东方夏威夷·大京海滩】，喜欢大海的人都会被大京沙滩这美景给吸引。 我们在沙滩嬉水、海边踏浪、礁石探险的同时，可选择自费海上狂欢项目：【帆船】享受海上运动乘风破浪刺激;【香蕉船】老少皆宜的海上项目;【钓鱼艇】享受悠闲自在的垂钓乐趣;【观光游艇】欣赏海上一览无遗的美景;【橡胶艇】感受海上版的速度与激情。海水青蓝透彻，碧波荡漾，海鸟成群。还可相约一起【出海捕捞】【费用自理】 收获归客人所有。海滩边有绿荫醉人的天然防护林，有铁树、棕树、剑麻、木麻黄等1.2万多株，筑成了一道美丽风景线。午餐（自理）。前往【闾峡下尾岛】（游览时间约1.5小时），半岛东西走向呈长条状直插大海。周边分布着大大小小、形状各异的小岛礁,中部南侧有一小海湾,千百万年的地质构造运动加上海水侵蚀、海浪拍击等外力作用,形成了许多洞穴、奇礁怪石环绕着到整个岸线,潮涨潮落变化无穷, 落潮后站在洞穴内向外拍摄,前景沙滩与礁石融合,中景半岛环抱的海湾,远景一轮红日从山崖口冉冉升起。这里的海水清澈湛蓝,这里的礁石千姿百态,这里的沙滩晶莹剔透,是拍摄海礁日岀、风光人像、慢门海浪等各种拍摄手法的绝佳地。可自行购买当地海鲜特产，适时乘车返福州，结束愉快旅程。
                <w:br/>
                <w:br/>
                【温馨提示】行程顺序需要根据潮汐时间安排，眼里有景，脚上有路，游览时不要攀爬，安全至上！大自然赠送我们美丽的景观，值得大家去保护生态环境！让美景得以长存！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交通：空调旅游大巴车（每人一正座）。
                <w:br/>
                2.	门票：含行程景点首道门票
                <w:br/>
                3.	用餐：含1早1正餐
                <w:br/>
                4.	住宿：酒店双人间一晚（如有单人，需补房差80元）。
                <w:br/>
                5.	导服：霞浦商务经济型酒店（如有单人，需补房差80元）。
                <w:br/>
                6.	儿童：指1.2米以下不占床，其他同成人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东安船票20元/人（现付导游）；
                <w:br/>
                2. 行程内不含自费及一切个人消费
                <w:br/>
                3.保险：不含旅游意外保险（建立购买）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	出行请携带好身份证，以便办理酒店入住。在旅游期间敬请配合旅行社、景区工作人员的引导，按景区要求有序进行游览，服从安全员引导工作。
                <w:br/>
                2．	做到文明旅游，请不要乱扔垃圾，不随时吐痰。
                <w:br/>
                3．	儿童：指1.2米以下不占床，其他同成人。
                <w:br/>
                4．	备注：以上游览顺序可能根据实际情况前后调整，但不减少景点。
                <w:br/>
                5．	投诉受理：以游客交回的《游客意见调查表》或《团队质量反馈表》为依据，请您秉着公平、公正、实事求是的原则填写。
                <w:br/>
                6．	友情提醒：我社将在出发前一天约20:00电话通知集合时间、地点、送团电话。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报名后由于游客自身原因取消须承担各类损失150元/人，当天取消则全损。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2025-05-21T18:43:36+08:00</dcterms:created>
  <dcterms:modified xsi:type="dcterms:W3CDTF">2025-05-21T18:43:36+08:00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